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9CD125" w14:textId="77777777" w:rsidR="00913D3A" w:rsidRDefault="00000000">
      <w:pPr>
        <w:spacing w:before="115" w:line="276" w:lineRule="auto"/>
        <w:ind w:left="58"/>
        <w:rPr>
          <w:rFonts w:ascii="Arial" w:hAnsi="Arial"/>
        </w:rPr>
      </w:pPr>
      <w:r>
        <w:rPr>
          <w:rFonts w:ascii="Arial" w:hAnsi="Arial"/>
          <w:noProof/>
        </w:rPr>
        <w:drawing>
          <wp:anchor distT="0" distB="0" distL="0" distR="0" simplePos="0" relativeHeight="2" behindDoc="0" locked="0" layoutInCell="0" allowOverlap="1" wp14:anchorId="09F8DF0D" wp14:editId="2B91BABC">
            <wp:simplePos x="0" y="0"/>
            <wp:positionH relativeFrom="column">
              <wp:posOffset>-819785</wp:posOffset>
            </wp:positionH>
            <wp:positionV relativeFrom="paragraph">
              <wp:posOffset>-720090</wp:posOffset>
            </wp:positionV>
            <wp:extent cx="10692130" cy="7558405"/>
            <wp:effectExtent l="0" t="0" r="0" b="0"/>
            <wp:wrapSquare wrapText="largest"/>
            <wp:docPr id="1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7558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1104DB6" w14:textId="77777777" w:rsidR="00913D3A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1. Overview</w:t>
      </w:r>
    </w:p>
    <w:p w14:paraId="79820DB7" w14:textId="77777777" w:rsidR="00913D3A" w:rsidRPr="006C25B3" w:rsidRDefault="00913D3A">
      <w:pPr>
        <w:spacing w:before="115" w:line="276" w:lineRule="auto"/>
        <w:ind w:left="58"/>
        <w:jc w:val="center"/>
        <w:rPr>
          <w:rFonts w:ascii="Arial" w:hAnsi="Arial" w:cs="Arial" w:hint="cs"/>
          <w:sz w:val="44"/>
          <w:szCs w:val="44"/>
        </w:rPr>
      </w:pPr>
    </w:p>
    <w:p w14:paraId="13EFFAA4" w14:textId="6ECD798D" w:rsidR="00913D3A" w:rsidRDefault="003E3FC9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 w:rsidRPr="006C25B3">
        <w:rPr>
          <w:rFonts w:ascii="Arial" w:hAnsi="Arial" w:cs="Arial" w:hint="cs"/>
          <w:sz w:val="28"/>
          <w:szCs w:val="28"/>
        </w:rPr>
        <w:t xml:space="preserve">We are pleased to present this development proposal for the creation of a private dashboard that will provide real-time health status updates for the 9 machines located in each of </w:t>
      </w:r>
      <w:proofErr w:type="spellStart"/>
      <w:r w:rsidRPr="006C25B3">
        <w:rPr>
          <w:rFonts w:ascii="Arial" w:hAnsi="Arial" w:cs="Arial" w:hint="cs"/>
          <w:sz w:val="28"/>
          <w:szCs w:val="28"/>
        </w:rPr>
        <w:t>Daikibo's</w:t>
      </w:r>
      <w:proofErr w:type="spellEnd"/>
      <w:r w:rsidRPr="006C25B3">
        <w:rPr>
          <w:rFonts w:ascii="Arial" w:hAnsi="Arial" w:cs="Arial" w:hint="cs"/>
          <w:sz w:val="28"/>
          <w:szCs w:val="28"/>
        </w:rPr>
        <w:t xml:space="preserve"> 4 factories. This dashboard will offer a comprehensive view of the manufacturing processes, ensuring timely alerts in case of any anomalies or issues. The primary objective is to enhance </w:t>
      </w:r>
      <w:proofErr w:type="spellStart"/>
      <w:r w:rsidRPr="006C25B3">
        <w:rPr>
          <w:rFonts w:ascii="Arial" w:hAnsi="Arial" w:cs="Arial" w:hint="cs"/>
          <w:sz w:val="28"/>
          <w:szCs w:val="28"/>
        </w:rPr>
        <w:t>Daikibo's</w:t>
      </w:r>
      <w:proofErr w:type="spellEnd"/>
      <w:r w:rsidRPr="006C25B3">
        <w:rPr>
          <w:rFonts w:ascii="Arial" w:hAnsi="Arial" w:cs="Arial" w:hint="cs"/>
          <w:sz w:val="28"/>
          <w:szCs w:val="28"/>
        </w:rPr>
        <w:t xml:space="preserve"> operational efficiency and facilitate proactive maintenance.</w:t>
      </w:r>
      <w:r w:rsidR="00000000">
        <w:br w:type="page"/>
      </w:r>
    </w:p>
    <w:p w14:paraId="786F21F8" w14:textId="77777777" w:rsidR="00913D3A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2. Scope</w:t>
      </w:r>
    </w:p>
    <w:p w14:paraId="5A77105E" w14:textId="77777777" w:rsidR="00913D3A" w:rsidRDefault="00913D3A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739DF83F" w14:textId="77777777" w:rsidR="006C25B3" w:rsidRPr="006C25B3" w:rsidRDefault="006C25B3" w:rsidP="006C25B3">
      <w:pPr>
        <w:spacing w:before="115" w:line="276" w:lineRule="auto"/>
        <w:ind w:left="58"/>
        <w:rPr>
          <w:rFonts w:ascii="Arial" w:hAnsi="Arial" w:hint="eastAsia"/>
          <w:sz w:val="28"/>
          <w:szCs w:val="28"/>
          <w:lang w:val="en-IE"/>
        </w:rPr>
      </w:pPr>
      <w:r w:rsidRPr="006C25B3">
        <w:rPr>
          <w:rFonts w:ascii="Arial" w:hAnsi="Arial" w:hint="eastAsia"/>
          <w:sz w:val="28"/>
          <w:szCs w:val="28"/>
          <w:lang w:val="en-IE"/>
        </w:rPr>
        <w:t>The project will encompass the following key functionalities:</w:t>
      </w:r>
    </w:p>
    <w:p w14:paraId="0E4978E8" w14:textId="77777777" w:rsidR="006C25B3" w:rsidRPr="006C25B3" w:rsidRDefault="006C25B3" w:rsidP="006C25B3">
      <w:pPr>
        <w:spacing w:before="115" w:line="276" w:lineRule="auto"/>
        <w:ind w:left="58"/>
        <w:rPr>
          <w:rFonts w:ascii="Arial" w:hAnsi="Arial" w:hint="eastAsia"/>
          <w:sz w:val="28"/>
          <w:szCs w:val="28"/>
          <w:lang w:val="en-IE"/>
        </w:rPr>
      </w:pPr>
    </w:p>
    <w:p w14:paraId="33B0250A" w14:textId="77777777" w:rsidR="006C25B3" w:rsidRPr="006C25B3" w:rsidRDefault="006C25B3" w:rsidP="006C25B3">
      <w:pPr>
        <w:spacing w:before="115" w:line="276" w:lineRule="auto"/>
        <w:ind w:left="58"/>
        <w:rPr>
          <w:rFonts w:ascii="Arial" w:hAnsi="Arial" w:hint="eastAsia"/>
          <w:sz w:val="28"/>
          <w:szCs w:val="28"/>
          <w:lang w:val="en-IE"/>
        </w:rPr>
      </w:pPr>
      <w:r w:rsidRPr="006C25B3">
        <w:rPr>
          <w:rFonts w:ascii="Arial" w:hAnsi="Arial" w:hint="eastAsia"/>
          <w:b/>
          <w:bCs/>
          <w:sz w:val="28"/>
          <w:szCs w:val="28"/>
          <w:lang w:val="en-IE"/>
        </w:rPr>
        <w:t>Dashboard Overview:</w:t>
      </w:r>
      <w:r w:rsidRPr="006C25B3">
        <w:rPr>
          <w:rFonts w:ascii="Arial" w:hAnsi="Arial" w:hint="eastAsia"/>
          <w:sz w:val="28"/>
          <w:szCs w:val="28"/>
          <w:lang w:val="en-IE"/>
        </w:rPr>
        <w:t xml:space="preserve"> A single-page dashboard accessible exclusively within </w:t>
      </w:r>
      <w:proofErr w:type="spellStart"/>
      <w:r w:rsidRPr="006C25B3">
        <w:rPr>
          <w:rFonts w:ascii="Arial" w:hAnsi="Arial" w:hint="eastAsia"/>
          <w:sz w:val="28"/>
          <w:szCs w:val="28"/>
          <w:lang w:val="en-IE"/>
        </w:rPr>
        <w:t>Daikibo's</w:t>
      </w:r>
      <w:proofErr w:type="spellEnd"/>
      <w:r w:rsidRPr="006C25B3">
        <w:rPr>
          <w:rFonts w:ascii="Arial" w:hAnsi="Arial" w:hint="eastAsia"/>
          <w:sz w:val="28"/>
          <w:szCs w:val="28"/>
          <w:lang w:val="en-IE"/>
        </w:rPr>
        <w:t xml:space="preserve"> Intranet. The dashboard will provide an at-a-glance overview of the health status of all 36 machines across the 4 factories.</w:t>
      </w:r>
    </w:p>
    <w:p w14:paraId="0789B26C" w14:textId="77777777" w:rsidR="006C25B3" w:rsidRDefault="006C25B3" w:rsidP="006C25B3">
      <w:pPr>
        <w:spacing w:before="115" w:line="276" w:lineRule="auto"/>
        <w:ind w:left="58"/>
        <w:rPr>
          <w:rFonts w:ascii="Arial" w:hAnsi="Arial"/>
          <w:sz w:val="28"/>
          <w:szCs w:val="28"/>
          <w:lang w:val="en-IE"/>
        </w:rPr>
      </w:pPr>
    </w:p>
    <w:p w14:paraId="12B0D1FA" w14:textId="546D8BBA" w:rsidR="00F12A10" w:rsidRDefault="00F12A10" w:rsidP="006C25B3">
      <w:pPr>
        <w:spacing w:before="115" w:line="276" w:lineRule="auto"/>
        <w:ind w:left="58"/>
        <w:rPr>
          <w:rFonts w:ascii="Arial" w:hAnsi="Arial"/>
          <w:sz w:val="28"/>
          <w:szCs w:val="28"/>
          <w:lang w:val="en-IE"/>
        </w:rPr>
      </w:pPr>
      <w:r w:rsidRPr="002663F2">
        <w:rPr>
          <w:rFonts w:ascii="Arial" w:hAnsi="Arial"/>
          <w:b/>
          <w:bCs/>
          <w:sz w:val="28"/>
          <w:szCs w:val="28"/>
          <w:lang w:val="en-IE"/>
        </w:rPr>
        <w:t>Machine categories:</w:t>
      </w:r>
      <w:r>
        <w:rPr>
          <w:rFonts w:ascii="Arial" w:hAnsi="Arial"/>
          <w:sz w:val="28"/>
          <w:szCs w:val="28"/>
          <w:lang w:val="en-IE"/>
        </w:rPr>
        <w:t xml:space="preserve"> The dashboard will be designed to accommodate different machine categories vital to </w:t>
      </w:r>
      <w:proofErr w:type="spellStart"/>
      <w:r>
        <w:rPr>
          <w:rFonts w:ascii="Arial" w:hAnsi="Arial"/>
          <w:sz w:val="28"/>
          <w:szCs w:val="28"/>
          <w:lang w:val="en-IE"/>
        </w:rPr>
        <w:t>Daikibo’s</w:t>
      </w:r>
      <w:proofErr w:type="spellEnd"/>
      <w:r>
        <w:rPr>
          <w:rFonts w:ascii="Arial" w:hAnsi="Arial"/>
          <w:sz w:val="28"/>
          <w:szCs w:val="28"/>
          <w:lang w:val="en-IE"/>
        </w:rPr>
        <w:t xml:space="preserve"> operations, such as </w:t>
      </w:r>
      <w:r w:rsidRPr="00F12A10">
        <w:rPr>
          <w:rFonts w:ascii="Arial" w:hAnsi="Arial" w:hint="eastAsia"/>
          <w:sz w:val="28"/>
          <w:szCs w:val="28"/>
          <w:lang w:val="en-IE"/>
        </w:rPr>
        <w:t>Construction Equipment</w:t>
      </w:r>
      <w:r>
        <w:rPr>
          <w:rFonts w:ascii="Arial" w:hAnsi="Arial"/>
          <w:sz w:val="28"/>
          <w:szCs w:val="28"/>
          <w:lang w:val="en-IE"/>
        </w:rPr>
        <w:t xml:space="preserve">, </w:t>
      </w:r>
      <w:r w:rsidRPr="00F12A10">
        <w:rPr>
          <w:rFonts w:ascii="Arial" w:hAnsi="Arial" w:hint="eastAsia"/>
          <w:sz w:val="28"/>
          <w:szCs w:val="28"/>
          <w:lang w:val="en-IE"/>
        </w:rPr>
        <w:t>Mining Equipment</w:t>
      </w:r>
      <w:r>
        <w:rPr>
          <w:rFonts w:ascii="Arial" w:hAnsi="Arial"/>
          <w:sz w:val="28"/>
          <w:szCs w:val="28"/>
          <w:lang w:val="en-IE"/>
        </w:rPr>
        <w:t xml:space="preserve">, </w:t>
      </w:r>
      <w:r w:rsidRPr="00F12A10">
        <w:rPr>
          <w:rFonts w:ascii="Arial" w:hAnsi="Arial" w:hint="eastAsia"/>
          <w:sz w:val="28"/>
          <w:szCs w:val="28"/>
          <w:lang w:val="en-IE"/>
        </w:rPr>
        <w:t>Agricultural Machinery</w:t>
      </w:r>
      <w:r>
        <w:rPr>
          <w:rFonts w:ascii="Arial" w:hAnsi="Arial"/>
          <w:sz w:val="28"/>
          <w:szCs w:val="28"/>
          <w:lang w:val="en-IE"/>
        </w:rPr>
        <w:t>,</w:t>
      </w:r>
      <w:r w:rsidRPr="00F12A10">
        <w:rPr>
          <w:rFonts w:hint="eastAsia"/>
        </w:rPr>
        <w:t xml:space="preserve"> </w:t>
      </w:r>
      <w:r w:rsidRPr="00F12A10">
        <w:rPr>
          <w:rFonts w:ascii="Arial" w:hAnsi="Arial" w:hint="eastAsia"/>
          <w:sz w:val="28"/>
          <w:szCs w:val="28"/>
          <w:lang w:val="en-IE"/>
        </w:rPr>
        <w:t>Energy and Power Generation Equipment</w:t>
      </w:r>
      <w:r>
        <w:rPr>
          <w:rFonts w:ascii="Arial" w:hAnsi="Arial"/>
          <w:sz w:val="28"/>
          <w:szCs w:val="28"/>
          <w:lang w:val="en-IE"/>
        </w:rPr>
        <w:t xml:space="preserve"> and </w:t>
      </w:r>
      <w:r w:rsidRPr="00F12A10">
        <w:rPr>
          <w:rFonts w:ascii="Arial" w:hAnsi="Arial" w:hint="eastAsia"/>
          <w:sz w:val="28"/>
          <w:szCs w:val="28"/>
          <w:lang w:val="en-IE"/>
        </w:rPr>
        <w:t>Transportation and Logistics Equipment</w:t>
      </w:r>
      <w:r>
        <w:rPr>
          <w:rFonts w:ascii="Arial" w:hAnsi="Arial"/>
          <w:sz w:val="28"/>
          <w:szCs w:val="28"/>
          <w:lang w:val="en-IE"/>
        </w:rPr>
        <w:t>, etc.</w:t>
      </w:r>
    </w:p>
    <w:p w14:paraId="227C13FA" w14:textId="77777777" w:rsidR="006C25B3" w:rsidRPr="006C25B3" w:rsidRDefault="006C25B3" w:rsidP="006C25B3">
      <w:pPr>
        <w:spacing w:before="115" w:line="276" w:lineRule="auto"/>
        <w:ind w:left="58"/>
        <w:rPr>
          <w:rFonts w:ascii="Arial" w:hAnsi="Arial" w:hint="eastAsia"/>
          <w:sz w:val="28"/>
          <w:szCs w:val="28"/>
          <w:lang w:val="en-IE"/>
        </w:rPr>
      </w:pPr>
    </w:p>
    <w:p w14:paraId="0D1726E1" w14:textId="77777777" w:rsidR="006C25B3" w:rsidRPr="006C25B3" w:rsidRDefault="006C25B3" w:rsidP="006C25B3">
      <w:pPr>
        <w:spacing w:before="115" w:line="276" w:lineRule="auto"/>
        <w:ind w:left="58"/>
        <w:rPr>
          <w:rFonts w:ascii="Arial" w:hAnsi="Arial" w:hint="eastAsia"/>
          <w:sz w:val="28"/>
          <w:szCs w:val="28"/>
          <w:lang w:val="en-IE"/>
        </w:rPr>
      </w:pPr>
      <w:bookmarkStart w:id="0" w:name="_Hlk145938139"/>
      <w:r w:rsidRPr="006C25B3">
        <w:rPr>
          <w:rFonts w:ascii="Arial" w:hAnsi="Arial" w:hint="eastAsia"/>
          <w:b/>
          <w:bCs/>
          <w:sz w:val="28"/>
          <w:szCs w:val="28"/>
          <w:lang w:val="en-IE"/>
        </w:rPr>
        <w:t>Factory and Device Hierarchies</w:t>
      </w:r>
      <w:bookmarkEnd w:id="0"/>
      <w:r w:rsidRPr="006C25B3">
        <w:rPr>
          <w:rFonts w:ascii="Arial" w:hAnsi="Arial" w:hint="eastAsia"/>
          <w:b/>
          <w:bCs/>
          <w:sz w:val="28"/>
          <w:szCs w:val="28"/>
          <w:lang w:val="en-IE"/>
        </w:rPr>
        <w:t>:</w:t>
      </w:r>
      <w:r w:rsidRPr="006C25B3">
        <w:rPr>
          <w:rFonts w:ascii="Arial" w:hAnsi="Arial" w:hint="eastAsia"/>
          <w:sz w:val="28"/>
          <w:szCs w:val="28"/>
          <w:lang w:val="en-IE"/>
        </w:rPr>
        <w:t xml:space="preserve"> The dashboard will support a collapsible/expandable view, allowing users to drill down to specific factory levels for a detailed overview. Furthermore, users can access individual devices, viewing their current statuses and historical data.</w:t>
      </w:r>
    </w:p>
    <w:p w14:paraId="7488781C" w14:textId="77777777" w:rsidR="00383FE4" w:rsidRPr="006C25B3" w:rsidRDefault="00383FE4" w:rsidP="00383FE4">
      <w:pPr>
        <w:spacing w:before="115" w:line="276" w:lineRule="auto"/>
        <w:ind w:left="58"/>
        <w:rPr>
          <w:rFonts w:ascii="Arial" w:hAnsi="Arial" w:hint="eastAsia"/>
          <w:sz w:val="28"/>
          <w:szCs w:val="28"/>
          <w:lang w:val="en-IE"/>
        </w:rPr>
      </w:pPr>
    </w:p>
    <w:p w14:paraId="3274C821" w14:textId="77777777" w:rsidR="00383FE4" w:rsidRPr="006C25B3" w:rsidRDefault="00383FE4" w:rsidP="00383FE4">
      <w:pPr>
        <w:spacing w:before="115" w:line="276" w:lineRule="auto"/>
        <w:ind w:left="58"/>
        <w:rPr>
          <w:rFonts w:ascii="Arial" w:hAnsi="Arial" w:hint="eastAsia"/>
          <w:sz w:val="28"/>
          <w:szCs w:val="28"/>
          <w:lang w:val="en-IE"/>
        </w:rPr>
      </w:pPr>
      <w:r w:rsidRPr="006C25B3">
        <w:rPr>
          <w:rFonts w:ascii="Arial" w:hAnsi="Arial" w:hint="eastAsia"/>
          <w:b/>
          <w:bCs/>
          <w:sz w:val="28"/>
          <w:szCs w:val="28"/>
          <w:lang w:val="en-IE"/>
        </w:rPr>
        <w:t>Authentication Integration:</w:t>
      </w:r>
      <w:r w:rsidRPr="006C25B3">
        <w:rPr>
          <w:rFonts w:ascii="Arial" w:hAnsi="Arial" w:hint="eastAsia"/>
          <w:sz w:val="28"/>
          <w:szCs w:val="28"/>
          <w:lang w:val="en-IE"/>
        </w:rPr>
        <w:t xml:space="preserve"> User authentication will be seamlessly synced with </w:t>
      </w:r>
      <w:proofErr w:type="spellStart"/>
      <w:r w:rsidRPr="006C25B3">
        <w:rPr>
          <w:rFonts w:ascii="Arial" w:hAnsi="Arial" w:hint="eastAsia"/>
          <w:sz w:val="28"/>
          <w:szCs w:val="28"/>
          <w:lang w:val="en-IE"/>
        </w:rPr>
        <w:t>Daikibo's</w:t>
      </w:r>
      <w:proofErr w:type="spellEnd"/>
      <w:r w:rsidRPr="006C25B3">
        <w:rPr>
          <w:rFonts w:ascii="Arial" w:hAnsi="Arial" w:hint="eastAsia"/>
          <w:sz w:val="28"/>
          <w:szCs w:val="28"/>
          <w:lang w:val="en-IE"/>
        </w:rPr>
        <w:t xml:space="preserve"> internal authentication server. Employees can access the dashboard using their existing company-wide accounts, ensuring a secure and streamlined user experience.</w:t>
      </w:r>
    </w:p>
    <w:p w14:paraId="4C3B3D09" w14:textId="77777777" w:rsidR="006C25B3" w:rsidRPr="006C25B3" w:rsidRDefault="006C25B3" w:rsidP="006C25B3">
      <w:pPr>
        <w:spacing w:before="115" w:line="276" w:lineRule="auto"/>
        <w:ind w:left="58"/>
        <w:rPr>
          <w:rFonts w:ascii="Arial" w:hAnsi="Arial" w:hint="eastAsia"/>
          <w:sz w:val="28"/>
          <w:szCs w:val="28"/>
          <w:lang w:val="en-IE"/>
        </w:rPr>
      </w:pPr>
    </w:p>
    <w:p w14:paraId="17A15E0F" w14:textId="77777777" w:rsidR="006C25B3" w:rsidRPr="006C25B3" w:rsidRDefault="006C25B3" w:rsidP="006C25B3">
      <w:pPr>
        <w:spacing w:before="115" w:line="276" w:lineRule="auto"/>
        <w:ind w:left="58"/>
        <w:rPr>
          <w:rFonts w:ascii="Arial" w:hAnsi="Arial" w:hint="eastAsia"/>
          <w:sz w:val="28"/>
          <w:szCs w:val="28"/>
          <w:lang w:val="en-IE"/>
        </w:rPr>
      </w:pPr>
      <w:bookmarkStart w:id="1" w:name="OLE_LINK6"/>
      <w:r w:rsidRPr="006C25B3">
        <w:rPr>
          <w:rFonts w:ascii="Arial" w:hAnsi="Arial" w:hint="eastAsia"/>
          <w:b/>
          <w:bCs/>
          <w:sz w:val="28"/>
          <w:szCs w:val="28"/>
          <w:lang w:val="en-IE"/>
        </w:rPr>
        <w:lastRenderedPageBreak/>
        <w:t>Real-time Updates</w:t>
      </w:r>
      <w:bookmarkEnd w:id="1"/>
      <w:r w:rsidRPr="006C25B3">
        <w:rPr>
          <w:rFonts w:ascii="Arial" w:hAnsi="Arial" w:hint="eastAsia"/>
          <w:b/>
          <w:bCs/>
          <w:sz w:val="28"/>
          <w:szCs w:val="28"/>
          <w:lang w:val="en-IE"/>
        </w:rPr>
        <w:t>:</w:t>
      </w:r>
      <w:r w:rsidRPr="006C25B3">
        <w:rPr>
          <w:rFonts w:ascii="Arial" w:hAnsi="Arial" w:hint="eastAsia"/>
          <w:sz w:val="28"/>
          <w:szCs w:val="28"/>
          <w:lang w:val="en-IE"/>
        </w:rPr>
        <w:t xml:space="preserve"> The dashboard will provide real-time updates, ensuring that users have access to the most current information about the status of each machine.</w:t>
      </w:r>
    </w:p>
    <w:p w14:paraId="24A22C7C" w14:textId="77777777" w:rsidR="006C25B3" w:rsidRPr="006C25B3" w:rsidRDefault="006C25B3" w:rsidP="006C25B3">
      <w:pPr>
        <w:spacing w:before="115" w:line="276" w:lineRule="auto"/>
        <w:ind w:left="58"/>
        <w:rPr>
          <w:rFonts w:ascii="Arial" w:hAnsi="Arial" w:hint="eastAsia"/>
          <w:sz w:val="28"/>
          <w:szCs w:val="28"/>
          <w:lang w:val="en-IE"/>
        </w:rPr>
      </w:pPr>
    </w:p>
    <w:p w14:paraId="7C914C03" w14:textId="77777777" w:rsidR="006C25B3" w:rsidRPr="006C25B3" w:rsidRDefault="006C25B3" w:rsidP="006C25B3">
      <w:pPr>
        <w:spacing w:before="115" w:line="276" w:lineRule="auto"/>
        <w:ind w:left="58"/>
        <w:rPr>
          <w:rFonts w:ascii="Arial" w:hAnsi="Arial" w:hint="eastAsia"/>
          <w:sz w:val="28"/>
          <w:szCs w:val="28"/>
          <w:lang w:val="en-IE"/>
        </w:rPr>
      </w:pPr>
      <w:bookmarkStart w:id="2" w:name="OLE_LINK8"/>
      <w:r w:rsidRPr="006C25B3">
        <w:rPr>
          <w:rFonts w:ascii="Arial" w:hAnsi="Arial" w:hint="eastAsia"/>
          <w:b/>
          <w:bCs/>
          <w:sz w:val="28"/>
          <w:szCs w:val="28"/>
          <w:lang w:val="en-IE"/>
        </w:rPr>
        <w:t>Alerting Mechanism:</w:t>
      </w:r>
      <w:bookmarkEnd w:id="2"/>
      <w:r w:rsidRPr="006C25B3">
        <w:rPr>
          <w:rFonts w:ascii="Arial" w:hAnsi="Arial" w:hint="eastAsia"/>
          <w:sz w:val="28"/>
          <w:szCs w:val="28"/>
          <w:lang w:val="en-IE"/>
        </w:rPr>
        <w:t xml:space="preserve"> The system will be equipped with smart alerting mechanisms to notify relevant personnel immediately in the event of critical issues or machine malfunctions.</w:t>
      </w:r>
    </w:p>
    <w:p w14:paraId="6D1E0D6B" w14:textId="77777777" w:rsidR="006C25B3" w:rsidRPr="006C25B3" w:rsidRDefault="006C25B3" w:rsidP="006C25B3">
      <w:pPr>
        <w:spacing w:before="115" w:line="276" w:lineRule="auto"/>
        <w:ind w:left="58"/>
        <w:rPr>
          <w:rFonts w:ascii="Arial" w:hAnsi="Arial" w:hint="eastAsia"/>
          <w:sz w:val="28"/>
          <w:szCs w:val="28"/>
          <w:lang w:val="en-IE"/>
        </w:rPr>
      </w:pPr>
    </w:p>
    <w:p w14:paraId="20A25520" w14:textId="34F5A54D" w:rsidR="006C25B3" w:rsidRDefault="006C25B3" w:rsidP="006C25B3">
      <w:pPr>
        <w:spacing w:before="115" w:line="276" w:lineRule="auto"/>
        <w:ind w:left="58"/>
        <w:rPr>
          <w:rFonts w:ascii="Arial" w:hAnsi="Arial"/>
          <w:sz w:val="28"/>
          <w:szCs w:val="28"/>
          <w:lang w:val="en-IE"/>
        </w:rPr>
      </w:pPr>
      <w:bookmarkStart w:id="3" w:name="_Hlk145940631"/>
      <w:r w:rsidRPr="006C25B3">
        <w:rPr>
          <w:rFonts w:ascii="Arial" w:hAnsi="Arial" w:hint="eastAsia"/>
          <w:b/>
          <w:bCs/>
          <w:sz w:val="28"/>
          <w:szCs w:val="28"/>
          <w:lang w:val="en-IE"/>
        </w:rPr>
        <w:t>Historical Data:</w:t>
      </w:r>
      <w:r w:rsidRPr="006C25B3">
        <w:rPr>
          <w:rFonts w:ascii="Arial" w:hAnsi="Arial" w:hint="eastAsia"/>
          <w:sz w:val="28"/>
          <w:szCs w:val="28"/>
          <w:lang w:val="en-IE"/>
        </w:rPr>
        <w:t xml:space="preserve"> </w:t>
      </w:r>
      <w:bookmarkEnd w:id="3"/>
      <w:r w:rsidRPr="006C25B3">
        <w:rPr>
          <w:rFonts w:ascii="Arial" w:hAnsi="Arial" w:hint="eastAsia"/>
          <w:sz w:val="28"/>
          <w:szCs w:val="28"/>
          <w:lang w:val="en-IE"/>
        </w:rPr>
        <w:t>Users can access historical data and trends for each device, facilitating data-driven decision-making and root cause analysis.</w:t>
      </w:r>
    </w:p>
    <w:p w14:paraId="498C8113" w14:textId="77777777" w:rsidR="00706D59" w:rsidRDefault="00706D59" w:rsidP="006C25B3">
      <w:pPr>
        <w:spacing w:before="115" w:line="276" w:lineRule="auto"/>
        <w:ind w:left="58"/>
        <w:rPr>
          <w:rFonts w:ascii="Arial" w:hAnsi="Arial"/>
          <w:sz w:val="28"/>
          <w:szCs w:val="28"/>
          <w:lang w:val="en-IE"/>
        </w:rPr>
      </w:pPr>
    </w:p>
    <w:p w14:paraId="00D6BB2B" w14:textId="4B9E5403" w:rsidR="00706D59" w:rsidRPr="00706D59" w:rsidRDefault="00706D59" w:rsidP="006C25B3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rPr>
          <w:rFonts w:ascii="Arial" w:hAnsi="Arial" w:hint="eastAsia"/>
          <w:sz w:val="28"/>
          <w:szCs w:val="28"/>
          <w:lang w:val="en-IE"/>
        </w:rPr>
        <w:t>To</w:t>
      </w:r>
      <w:r>
        <w:rPr>
          <w:rFonts w:ascii="Arial" w:hAnsi="Arial"/>
          <w:sz w:val="28"/>
          <w:szCs w:val="28"/>
        </w:rPr>
        <w:t xml:space="preserve"> gain a comprehensive visual understanding of the proposed dashboard’s layout, the functionalities of its collapsible/expandable sections, and the visualization of historical data, please refer to the attached graphical representations.</w:t>
      </w:r>
    </w:p>
    <w:p w14:paraId="24BBC7EF" w14:textId="0E7AE8E3" w:rsidR="00913D3A" w:rsidRDefault="00000000" w:rsidP="006C25B3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br w:type="page"/>
      </w:r>
    </w:p>
    <w:p w14:paraId="52F1D0DF" w14:textId="77777777" w:rsidR="00913D3A" w:rsidRDefault="00000000">
      <w:pPr>
        <w:spacing w:before="115" w:line="276" w:lineRule="auto"/>
        <w:ind w:left="58"/>
        <w:rPr>
          <w:rFonts w:ascii="Arial" w:hAnsi="Arial"/>
          <w:sz w:val="28"/>
          <w:szCs w:val="28"/>
          <w:u w:val="double"/>
        </w:rPr>
      </w:pPr>
      <w:r>
        <w:rPr>
          <w:rFonts w:ascii="Arial" w:hAnsi="Arial"/>
          <w:noProof/>
          <w:sz w:val="28"/>
          <w:szCs w:val="28"/>
          <w:u w:val="double"/>
        </w:rPr>
        <w:lastRenderedPageBreak/>
        <w:drawing>
          <wp:anchor distT="0" distB="0" distL="0" distR="0" simplePos="0" relativeHeight="10" behindDoc="0" locked="0" layoutInCell="0" allowOverlap="1" wp14:anchorId="10B57CF1" wp14:editId="0E45999C">
            <wp:simplePos x="0" y="0"/>
            <wp:positionH relativeFrom="column">
              <wp:posOffset>773892</wp:posOffset>
            </wp:positionH>
            <wp:positionV relativeFrom="paragraph">
              <wp:posOffset>-462</wp:posOffset>
            </wp:positionV>
            <wp:extent cx="7795895" cy="5511165"/>
            <wp:effectExtent l="0" t="0" r="0" b="0"/>
            <wp:wrapTopAndBottom/>
            <wp:docPr id="2" name="Wireframe" descr="Wireframe of the dashboar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ireframe" descr="Wireframe of the dashboard.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5895" cy="5511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1E6EBEE" w14:textId="77777777" w:rsidR="00913D3A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3. Estimate</w:t>
      </w:r>
    </w:p>
    <w:p w14:paraId="32F5D909" w14:textId="77777777" w:rsidR="00913D3A" w:rsidRDefault="00913D3A">
      <w:pPr>
        <w:spacing w:before="115" w:line="276" w:lineRule="auto"/>
        <w:ind w:left="58"/>
        <w:jc w:val="center"/>
        <w:rPr>
          <w:rFonts w:ascii="Arial" w:hAnsi="Arial"/>
          <w:sz w:val="28"/>
          <w:szCs w:val="28"/>
        </w:rPr>
      </w:pPr>
    </w:p>
    <w:p w14:paraId="21181EBE" w14:textId="1012FBB4" w:rsidR="0071646D" w:rsidRDefault="004F0A1D" w:rsidP="0071646D">
      <w:pPr>
        <w:pStyle w:val="ListParagraph"/>
        <w:numPr>
          <w:ilvl w:val="0"/>
          <w:numId w:val="3"/>
        </w:numPr>
        <w:spacing w:before="115" w:line="276" w:lineRule="auto"/>
        <w:rPr>
          <w:rFonts w:ascii="Arial" w:hAnsi="Arial" w:cs="Arial"/>
          <w:sz w:val="28"/>
          <w:szCs w:val="22"/>
        </w:rPr>
      </w:pPr>
      <w:r w:rsidRPr="0071646D">
        <w:rPr>
          <w:rFonts w:ascii="Arial" w:hAnsi="Arial" w:cs="Arial" w:hint="cs"/>
          <w:b/>
          <w:bCs/>
          <w:sz w:val="28"/>
          <w:szCs w:val="22"/>
        </w:rPr>
        <w:t>Development:</w:t>
      </w:r>
      <w:r w:rsidRPr="0071646D">
        <w:rPr>
          <w:rFonts w:ascii="Arial" w:hAnsi="Arial" w:cs="Arial" w:hint="cs"/>
          <w:sz w:val="28"/>
          <w:szCs w:val="22"/>
        </w:rPr>
        <w:t xml:space="preserve"> We estimate a total of 600 </w:t>
      </w:r>
      <w:bookmarkStart w:id="4" w:name="OLE_LINK4"/>
      <w:r w:rsidRPr="0071646D">
        <w:rPr>
          <w:rFonts w:ascii="Arial" w:hAnsi="Arial" w:cs="Arial" w:hint="cs"/>
          <w:sz w:val="28"/>
          <w:szCs w:val="22"/>
        </w:rPr>
        <w:t xml:space="preserve">man-hours </w:t>
      </w:r>
      <w:bookmarkEnd w:id="4"/>
      <w:r w:rsidRPr="0071646D">
        <w:rPr>
          <w:rFonts w:ascii="Arial" w:hAnsi="Arial" w:cs="Arial" w:hint="cs"/>
          <w:sz w:val="28"/>
          <w:szCs w:val="22"/>
        </w:rPr>
        <w:t xml:space="preserve">for the development phase, which includes front-end and back-end development, database setup, and integration with </w:t>
      </w:r>
      <w:proofErr w:type="spellStart"/>
      <w:r w:rsidRPr="0071646D">
        <w:rPr>
          <w:rFonts w:ascii="Arial" w:hAnsi="Arial" w:cs="Arial" w:hint="cs"/>
          <w:sz w:val="28"/>
          <w:szCs w:val="22"/>
        </w:rPr>
        <w:t>Daikibo's</w:t>
      </w:r>
      <w:proofErr w:type="spellEnd"/>
      <w:r w:rsidRPr="0071646D">
        <w:rPr>
          <w:rFonts w:ascii="Arial" w:hAnsi="Arial" w:cs="Arial" w:hint="cs"/>
          <w:sz w:val="28"/>
          <w:szCs w:val="22"/>
        </w:rPr>
        <w:t xml:space="preserve"> authentication server.</w:t>
      </w:r>
    </w:p>
    <w:p w14:paraId="30994EB8" w14:textId="752B8F81" w:rsidR="0071646D" w:rsidRDefault="00383FE4" w:rsidP="0071646D">
      <w:pPr>
        <w:pStyle w:val="ListParagraph"/>
        <w:numPr>
          <w:ilvl w:val="0"/>
          <w:numId w:val="5"/>
        </w:numPr>
        <w:spacing w:before="115" w:line="276" w:lineRule="auto"/>
        <w:rPr>
          <w:rFonts w:ascii="Arial" w:hAnsi="Arial" w:cs="Arial"/>
          <w:sz w:val="28"/>
          <w:szCs w:val="22"/>
        </w:rPr>
      </w:pPr>
      <w:r>
        <w:rPr>
          <w:rFonts w:ascii="Arial" w:hAnsi="Arial" w:cs="Arial"/>
          <w:sz w:val="28"/>
          <w:szCs w:val="22"/>
        </w:rPr>
        <w:t xml:space="preserve">Dashboard &amp; Machine categories: 250 </w:t>
      </w:r>
      <w:bookmarkStart w:id="5" w:name="_Hlk145938166"/>
      <w:bookmarkStart w:id="6" w:name="OLE_LINK5"/>
      <w:r w:rsidRPr="0071646D">
        <w:rPr>
          <w:rFonts w:ascii="Arial" w:hAnsi="Arial" w:cs="Arial" w:hint="cs"/>
          <w:sz w:val="28"/>
          <w:szCs w:val="22"/>
        </w:rPr>
        <w:t>man-hours</w:t>
      </w:r>
      <w:bookmarkEnd w:id="5"/>
      <w:bookmarkEnd w:id="6"/>
    </w:p>
    <w:p w14:paraId="0CF3E66B" w14:textId="3D3E998B" w:rsidR="00383FE4" w:rsidRDefault="00383FE4" w:rsidP="0071646D">
      <w:pPr>
        <w:pStyle w:val="ListParagraph"/>
        <w:numPr>
          <w:ilvl w:val="0"/>
          <w:numId w:val="5"/>
        </w:numPr>
        <w:spacing w:before="115" w:line="276" w:lineRule="auto"/>
        <w:rPr>
          <w:rFonts w:ascii="Arial" w:hAnsi="Arial" w:cs="Arial"/>
          <w:sz w:val="28"/>
          <w:szCs w:val="22"/>
        </w:rPr>
      </w:pPr>
      <w:r w:rsidRPr="00383FE4">
        <w:rPr>
          <w:rFonts w:ascii="Arial" w:hAnsi="Arial" w:cs="Arial" w:hint="eastAsia"/>
          <w:sz w:val="28"/>
          <w:szCs w:val="22"/>
        </w:rPr>
        <w:t>Factory and Device Hierarchies</w:t>
      </w:r>
      <w:r>
        <w:rPr>
          <w:rFonts w:ascii="Arial" w:hAnsi="Arial" w:cs="Arial"/>
          <w:sz w:val="28"/>
          <w:szCs w:val="22"/>
        </w:rPr>
        <w:t xml:space="preserve">: </w:t>
      </w:r>
      <w:bookmarkStart w:id="7" w:name="OLE_LINK7"/>
      <w:r>
        <w:rPr>
          <w:rFonts w:ascii="Arial" w:hAnsi="Arial" w:cs="Arial"/>
          <w:sz w:val="28"/>
          <w:szCs w:val="22"/>
        </w:rPr>
        <w:t xml:space="preserve">100 </w:t>
      </w:r>
      <w:r w:rsidRPr="0071646D">
        <w:rPr>
          <w:rFonts w:ascii="Arial" w:hAnsi="Arial" w:cs="Arial" w:hint="cs"/>
          <w:sz w:val="28"/>
          <w:szCs w:val="22"/>
        </w:rPr>
        <w:t>man-hours</w:t>
      </w:r>
      <w:bookmarkEnd w:id="7"/>
    </w:p>
    <w:p w14:paraId="5ABA5285" w14:textId="1EBC5521" w:rsidR="00383FE4" w:rsidRDefault="00441EDA" w:rsidP="0071646D">
      <w:pPr>
        <w:pStyle w:val="ListParagraph"/>
        <w:numPr>
          <w:ilvl w:val="0"/>
          <w:numId w:val="5"/>
        </w:numPr>
        <w:spacing w:before="115" w:line="276" w:lineRule="auto"/>
        <w:rPr>
          <w:rFonts w:ascii="Arial" w:hAnsi="Arial" w:cs="Arial"/>
          <w:sz w:val="28"/>
          <w:szCs w:val="22"/>
        </w:rPr>
      </w:pPr>
      <w:r w:rsidRPr="00441EDA">
        <w:rPr>
          <w:rFonts w:ascii="Arial" w:hAnsi="Arial" w:cs="Arial" w:hint="eastAsia"/>
          <w:sz w:val="28"/>
          <w:szCs w:val="22"/>
        </w:rPr>
        <w:t>Real-time Updates</w:t>
      </w:r>
      <w:r>
        <w:rPr>
          <w:rFonts w:ascii="Arial" w:hAnsi="Arial" w:cs="Arial"/>
          <w:sz w:val="28"/>
          <w:szCs w:val="22"/>
        </w:rPr>
        <w:t xml:space="preserve">: </w:t>
      </w:r>
      <w:r>
        <w:rPr>
          <w:rFonts w:ascii="Arial" w:hAnsi="Arial" w:cs="Arial"/>
          <w:sz w:val="28"/>
          <w:szCs w:val="22"/>
        </w:rPr>
        <w:t xml:space="preserve">100 </w:t>
      </w:r>
      <w:bookmarkStart w:id="8" w:name="OLE_LINK9"/>
      <w:bookmarkStart w:id="9" w:name="OLE_LINK10"/>
      <w:r w:rsidRPr="0071646D">
        <w:rPr>
          <w:rFonts w:ascii="Arial" w:hAnsi="Arial" w:cs="Arial" w:hint="cs"/>
          <w:sz w:val="28"/>
          <w:szCs w:val="22"/>
        </w:rPr>
        <w:t>man-hours</w:t>
      </w:r>
      <w:bookmarkEnd w:id="8"/>
      <w:bookmarkEnd w:id="9"/>
    </w:p>
    <w:p w14:paraId="4F184B2C" w14:textId="641532E7" w:rsidR="00441EDA" w:rsidRDefault="00441EDA" w:rsidP="0071646D">
      <w:pPr>
        <w:pStyle w:val="ListParagraph"/>
        <w:numPr>
          <w:ilvl w:val="0"/>
          <w:numId w:val="5"/>
        </w:numPr>
        <w:spacing w:before="115" w:line="276" w:lineRule="auto"/>
        <w:rPr>
          <w:rFonts w:ascii="Arial" w:hAnsi="Arial" w:cs="Arial"/>
          <w:sz w:val="28"/>
          <w:szCs w:val="22"/>
        </w:rPr>
      </w:pPr>
      <w:r w:rsidRPr="00441EDA">
        <w:rPr>
          <w:rFonts w:ascii="Arial" w:hAnsi="Arial" w:cs="Arial" w:hint="eastAsia"/>
          <w:sz w:val="28"/>
          <w:szCs w:val="22"/>
        </w:rPr>
        <w:t>Alerting Mechanism:</w:t>
      </w:r>
      <w:r>
        <w:rPr>
          <w:rFonts w:ascii="Arial" w:hAnsi="Arial" w:cs="Arial"/>
          <w:sz w:val="28"/>
          <w:szCs w:val="22"/>
        </w:rPr>
        <w:t xml:space="preserve"> 100 </w:t>
      </w:r>
      <w:r w:rsidRPr="0071646D">
        <w:rPr>
          <w:rFonts w:ascii="Arial" w:hAnsi="Arial" w:cs="Arial" w:hint="cs"/>
          <w:sz w:val="28"/>
          <w:szCs w:val="22"/>
        </w:rPr>
        <w:t>man-hours</w:t>
      </w:r>
    </w:p>
    <w:p w14:paraId="273FAF5D" w14:textId="4609AA99" w:rsidR="00441EDA" w:rsidRPr="0071646D" w:rsidRDefault="00441EDA" w:rsidP="0071646D">
      <w:pPr>
        <w:pStyle w:val="ListParagraph"/>
        <w:numPr>
          <w:ilvl w:val="0"/>
          <w:numId w:val="5"/>
        </w:numPr>
        <w:spacing w:before="115" w:line="276" w:lineRule="auto"/>
        <w:rPr>
          <w:rFonts w:ascii="Arial" w:hAnsi="Arial" w:cs="Arial" w:hint="cs"/>
          <w:sz w:val="28"/>
          <w:szCs w:val="22"/>
        </w:rPr>
      </w:pPr>
      <w:r w:rsidRPr="00441EDA">
        <w:rPr>
          <w:rFonts w:ascii="Arial" w:hAnsi="Arial" w:cs="Arial" w:hint="eastAsia"/>
          <w:sz w:val="28"/>
          <w:szCs w:val="22"/>
        </w:rPr>
        <w:t>Historical Data:</w:t>
      </w:r>
      <w:r>
        <w:rPr>
          <w:rFonts w:ascii="Arial" w:hAnsi="Arial" w:cs="Arial"/>
          <w:sz w:val="28"/>
          <w:szCs w:val="22"/>
        </w:rPr>
        <w:t xml:space="preserve"> 50 </w:t>
      </w:r>
      <w:r w:rsidRPr="0071646D">
        <w:rPr>
          <w:rFonts w:ascii="Arial" w:hAnsi="Arial" w:cs="Arial" w:hint="cs"/>
          <w:sz w:val="28"/>
          <w:szCs w:val="22"/>
        </w:rPr>
        <w:t>man-hours</w:t>
      </w:r>
    </w:p>
    <w:p w14:paraId="33FFB3B7" w14:textId="77777777" w:rsidR="004F0A1D" w:rsidRPr="0071646D" w:rsidRDefault="004F0A1D" w:rsidP="004F0A1D">
      <w:pPr>
        <w:spacing w:before="115" w:line="276" w:lineRule="auto"/>
        <w:ind w:left="58"/>
        <w:rPr>
          <w:rFonts w:ascii="Arial" w:hAnsi="Arial" w:cs="Arial" w:hint="cs"/>
          <w:sz w:val="28"/>
          <w:szCs w:val="28"/>
        </w:rPr>
      </w:pPr>
    </w:p>
    <w:p w14:paraId="739E520A" w14:textId="77777777" w:rsidR="004F0A1D" w:rsidRPr="0071646D" w:rsidRDefault="004F0A1D" w:rsidP="004F0A1D">
      <w:pPr>
        <w:pStyle w:val="ListParagraph"/>
        <w:numPr>
          <w:ilvl w:val="0"/>
          <w:numId w:val="3"/>
        </w:numPr>
        <w:spacing w:before="115" w:line="276" w:lineRule="auto"/>
        <w:rPr>
          <w:rFonts w:ascii="Arial" w:hAnsi="Arial" w:cs="Arial" w:hint="cs"/>
          <w:sz w:val="28"/>
          <w:szCs w:val="22"/>
        </w:rPr>
      </w:pPr>
      <w:bookmarkStart w:id="10" w:name="_Hlk145937432"/>
      <w:r w:rsidRPr="0071646D">
        <w:rPr>
          <w:rFonts w:ascii="Arial" w:hAnsi="Arial" w:cs="Arial" w:hint="cs"/>
          <w:b/>
          <w:bCs/>
          <w:sz w:val="28"/>
          <w:szCs w:val="22"/>
        </w:rPr>
        <w:t>Testing:</w:t>
      </w:r>
      <w:r w:rsidRPr="0071646D">
        <w:rPr>
          <w:rFonts w:ascii="Arial" w:hAnsi="Arial" w:cs="Arial" w:hint="cs"/>
          <w:sz w:val="28"/>
          <w:szCs w:val="22"/>
        </w:rPr>
        <w:t xml:space="preserve"> </w:t>
      </w:r>
      <w:bookmarkEnd w:id="10"/>
      <w:r w:rsidRPr="0071646D">
        <w:rPr>
          <w:rFonts w:ascii="Arial" w:hAnsi="Arial" w:cs="Arial" w:hint="cs"/>
          <w:sz w:val="28"/>
          <w:szCs w:val="22"/>
        </w:rPr>
        <w:t>The testing phase will require approximately 200 man-hours to ensure the dashboard functions smoothly, is responsive, and meets security standards. This includes unit testing, integration testing, and user acceptance testing.</w:t>
      </w:r>
    </w:p>
    <w:p w14:paraId="1BBE2C51" w14:textId="77777777" w:rsidR="004F0A1D" w:rsidRPr="0071646D" w:rsidRDefault="004F0A1D" w:rsidP="004F0A1D">
      <w:pPr>
        <w:spacing w:before="115" w:line="276" w:lineRule="auto"/>
        <w:ind w:left="58"/>
        <w:rPr>
          <w:rFonts w:ascii="Arial" w:hAnsi="Arial" w:cs="Arial" w:hint="cs"/>
          <w:sz w:val="28"/>
          <w:szCs w:val="28"/>
        </w:rPr>
      </w:pPr>
    </w:p>
    <w:p w14:paraId="69B6DB71" w14:textId="77777777" w:rsidR="004F0A1D" w:rsidRPr="0071646D" w:rsidRDefault="004F0A1D" w:rsidP="004F0A1D">
      <w:pPr>
        <w:pStyle w:val="ListParagraph"/>
        <w:numPr>
          <w:ilvl w:val="0"/>
          <w:numId w:val="3"/>
        </w:numPr>
        <w:spacing w:before="115" w:line="276" w:lineRule="auto"/>
        <w:rPr>
          <w:rFonts w:ascii="Arial" w:hAnsi="Arial" w:cs="Arial" w:hint="cs"/>
          <w:sz w:val="28"/>
          <w:szCs w:val="22"/>
        </w:rPr>
      </w:pPr>
      <w:r w:rsidRPr="0071646D">
        <w:rPr>
          <w:rFonts w:ascii="Arial" w:hAnsi="Arial" w:cs="Arial" w:hint="cs"/>
          <w:b/>
          <w:bCs/>
          <w:sz w:val="28"/>
          <w:szCs w:val="22"/>
        </w:rPr>
        <w:t>Integration:</w:t>
      </w:r>
      <w:r w:rsidRPr="0071646D">
        <w:rPr>
          <w:rFonts w:ascii="Arial" w:hAnsi="Arial" w:cs="Arial" w:hint="cs"/>
          <w:sz w:val="28"/>
          <w:szCs w:val="22"/>
        </w:rPr>
        <w:t xml:space="preserve"> Integrating the dashboard with </w:t>
      </w:r>
      <w:proofErr w:type="spellStart"/>
      <w:r w:rsidRPr="0071646D">
        <w:rPr>
          <w:rFonts w:ascii="Arial" w:hAnsi="Arial" w:cs="Arial" w:hint="cs"/>
          <w:sz w:val="28"/>
          <w:szCs w:val="22"/>
        </w:rPr>
        <w:t>Daikibo's</w:t>
      </w:r>
      <w:proofErr w:type="spellEnd"/>
      <w:r w:rsidRPr="0071646D">
        <w:rPr>
          <w:rFonts w:ascii="Arial" w:hAnsi="Arial" w:cs="Arial" w:hint="cs"/>
          <w:sz w:val="28"/>
          <w:szCs w:val="22"/>
        </w:rPr>
        <w:t xml:space="preserve"> existing systems and ensuring seamless authentication will take an estimated 150 man-hours.</w:t>
      </w:r>
    </w:p>
    <w:p w14:paraId="270D6AD9" w14:textId="77777777" w:rsidR="004F0A1D" w:rsidRPr="0071646D" w:rsidRDefault="004F0A1D" w:rsidP="004F0A1D">
      <w:pPr>
        <w:spacing w:before="115" w:line="276" w:lineRule="auto"/>
        <w:ind w:left="58"/>
        <w:rPr>
          <w:rFonts w:ascii="Arial" w:hAnsi="Arial" w:cs="Arial" w:hint="cs"/>
          <w:sz w:val="28"/>
          <w:szCs w:val="28"/>
        </w:rPr>
      </w:pPr>
    </w:p>
    <w:p w14:paraId="1C94045D" w14:textId="48C8D6C8" w:rsidR="00913D3A" w:rsidRDefault="004F0A1D" w:rsidP="004F0A1D">
      <w:pPr>
        <w:spacing w:before="115" w:line="276" w:lineRule="auto"/>
        <w:ind w:left="58" w:firstLine="651"/>
        <w:rPr>
          <w:rFonts w:ascii="Arial" w:hAnsi="Arial"/>
          <w:sz w:val="28"/>
          <w:szCs w:val="28"/>
        </w:rPr>
      </w:pPr>
      <w:r w:rsidRPr="0071646D">
        <w:rPr>
          <w:rFonts w:ascii="Arial" w:hAnsi="Arial" w:cs="Arial" w:hint="cs"/>
          <w:sz w:val="28"/>
          <w:szCs w:val="28"/>
        </w:rPr>
        <w:t>Total Man-Hour Estimate: 950 man-hours</w:t>
      </w:r>
      <w:r w:rsidR="00000000">
        <w:br w:type="page"/>
      </w:r>
    </w:p>
    <w:p w14:paraId="7578324F" w14:textId="77777777" w:rsidR="00913D3A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4. Timeline</w:t>
      </w:r>
    </w:p>
    <w:p w14:paraId="1F2EE854" w14:textId="77777777" w:rsidR="00913D3A" w:rsidRDefault="00913D3A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12E7F11C" w14:textId="77777777" w:rsidR="00FC3B07" w:rsidRPr="00FC3B07" w:rsidRDefault="00FC3B07" w:rsidP="00FC3B07">
      <w:pPr>
        <w:pStyle w:val="ListParagraph"/>
        <w:numPr>
          <w:ilvl w:val="0"/>
          <w:numId w:val="8"/>
        </w:numPr>
        <w:spacing w:before="115" w:line="276" w:lineRule="auto"/>
        <w:rPr>
          <w:rFonts w:ascii="Arial" w:hAnsi="Arial" w:cs="Arial"/>
          <w:sz w:val="28"/>
          <w:szCs w:val="28"/>
        </w:rPr>
      </w:pPr>
      <w:r w:rsidRPr="00FC3B07">
        <w:rPr>
          <w:rFonts w:ascii="Arial" w:hAnsi="Arial" w:cs="Arial"/>
          <w:b/>
          <w:bCs/>
          <w:sz w:val="28"/>
          <w:szCs w:val="28"/>
        </w:rPr>
        <w:t>Milestone 1 (Week 1-2):</w:t>
      </w:r>
      <w:r w:rsidRPr="00FC3B07">
        <w:rPr>
          <w:rFonts w:ascii="Arial" w:hAnsi="Arial" w:cs="Arial"/>
          <w:sz w:val="28"/>
          <w:szCs w:val="28"/>
        </w:rPr>
        <w:t xml:space="preserve"> Project </w:t>
      </w:r>
      <w:proofErr w:type="spellStart"/>
      <w:r w:rsidRPr="00FC3B07">
        <w:rPr>
          <w:rFonts w:ascii="Arial" w:hAnsi="Arial" w:cs="Arial"/>
          <w:sz w:val="28"/>
          <w:szCs w:val="28"/>
        </w:rPr>
        <w:t>kickoff</w:t>
      </w:r>
      <w:proofErr w:type="spellEnd"/>
      <w:r w:rsidRPr="00FC3B07">
        <w:rPr>
          <w:rFonts w:ascii="Arial" w:hAnsi="Arial" w:cs="Arial"/>
          <w:sz w:val="28"/>
          <w:szCs w:val="28"/>
        </w:rPr>
        <w:t>, requirements gathering, and architecture design.</w:t>
      </w:r>
    </w:p>
    <w:p w14:paraId="67197F29" w14:textId="77777777" w:rsidR="00FC3B07" w:rsidRPr="00FC3B07" w:rsidRDefault="00FC3B07" w:rsidP="00FC3B07">
      <w:pPr>
        <w:pStyle w:val="ListParagraph"/>
        <w:numPr>
          <w:ilvl w:val="0"/>
          <w:numId w:val="8"/>
        </w:numPr>
        <w:spacing w:before="115" w:line="276" w:lineRule="auto"/>
        <w:rPr>
          <w:rFonts w:ascii="Arial" w:hAnsi="Arial" w:cs="Arial"/>
          <w:sz w:val="28"/>
          <w:szCs w:val="28"/>
        </w:rPr>
      </w:pPr>
      <w:r w:rsidRPr="00FC3B07">
        <w:rPr>
          <w:rFonts w:ascii="Arial" w:hAnsi="Arial" w:cs="Arial"/>
          <w:b/>
          <w:bCs/>
          <w:sz w:val="28"/>
          <w:szCs w:val="28"/>
        </w:rPr>
        <w:t>Milestone 2 (Week 3-6):</w:t>
      </w:r>
      <w:r w:rsidRPr="00FC3B07">
        <w:rPr>
          <w:rFonts w:ascii="Arial" w:hAnsi="Arial" w:cs="Arial"/>
          <w:sz w:val="28"/>
          <w:szCs w:val="28"/>
        </w:rPr>
        <w:t xml:space="preserve"> Development phase, including front-end and back-end development.</w:t>
      </w:r>
    </w:p>
    <w:p w14:paraId="58302661" w14:textId="77777777" w:rsidR="00FC3B07" w:rsidRPr="00FC3B07" w:rsidRDefault="00FC3B07" w:rsidP="00FC3B07">
      <w:pPr>
        <w:pStyle w:val="ListParagraph"/>
        <w:numPr>
          <w:ilvl w:val="0"/>
          <w:numId w:val="8"/>
        </w:numPr>
        <w:spacing w:before="115" w:line="276" w:lineRule="auto"/>
        <w:rPr>
          <w:rFonts w:ascii="Arial" w:hAnsi="Arial" w:cs="Arial"/>
          <w:sz w:val="28"/>
          <w:szCs w:val="28"/>
        </w:rPr>
      </w:pPr>
      <w:bookmarkStart w:id="11" w:name="OLE_LINK11"/>
      <w:r w:rsidRPr="00FC3B07">
        <w:rPr>
          <w:rFonts w:ascii="Arial" w:hAnsi="Arial" w:cs="Arial"/>
          <w:b/>
          <w:bCs/>
          <w:sz w:val="28"/>
          <w:szCs w:val="28"/>
        </w:rPr>
        <w:t>Milestone 3 (Week 7-8):</w:t>
      </w:r>
      <w:r w:rsidRPr="00FC3B07">
        <w:rPr>
          <w:rFonts w:ascii="Arial" w:hAnsi="Arial" w:cs="Arial"/>
          <w:sz w:val="28"/>
          <w:szCs w:val="28"/>
        </w:rPr>
        <w:t xml:space="preserve"> </w:t>
      </w:r>
      <w:bookmarkEnd w:id="11"/>
      <w:r w:rsidRPr="00FC3B07">
        <w:rPr>
          <w:rFonts w:ascii="Arial" w:hAnsi="Arial" w:cs="Arial"/>
          <w:sz w:val="28"/>
          <w:szCs w:val="28"/>
        </w:rPr>
        <w:t>Testing phase, including unit, integration, and user acceptance testing.</w:t>
      </w:r>
    </w:p>
    <w:p w14:paraId="4A3D32F3" w14:textId="77777777" w:rsidR="00FC3B07" w:rsidRPr="00FC3B07" w:rsidRDefault="00FC3B07" w:rsidP="00FC3B07">
      <w:pPr>
        <w:pStyle w:val="ListParagraph"/>
        <w:numPr>
          <w:ilvl w:val="0"/>
          <w:numId w:val="8"/>
        </w:numPr>
        <w:spacing w:before="115" w:line="276" w:lineRule="auto"/>
        <w:rPr>
          <w:rFonts w:ascii="Arial" w:hAnsi="Arial" w:cs="Arial"/>
          <w:sz w:val="28"/>
          <w:szCs w:val="28"/>
        </w:rPr>
      </w:pPr>
      <w:r w:rsidRPr="00FC3B07">
        <w:rPr>
          <w:rFonts w:ascii="Arial" w:hAnsi="Arial" w:cs="Arial"/>
          <w:b/>
          <w:bCs/>
          <w:sz w:val="28"/>
          <w:szCs w:val="28"/>
        </w:rPr>
        <w:t>Milestone 4 (Week 9-10):</w:t>
      </w:r>
      <w:r w:rsidRPr="00FC3B07">
        <w:rPr>
          <w:rFonts w:ascii="Arial" w:hAnsi="Arial" w:cs="Arial"/>
          <w:sz w:val="28"/>
          <w:szCs w:val="28"/>
        </w:rPr>
        <w:t xml:space="preserve"> Integration with authentication server and final testing.</w:t>
      </w:r>
    </w:p>
    <w:p w14:paraId="28D87AB5" w14:textId="77777777" w:rsidR="00FC3B07" w:rsidRPr="00FC3B07" w:rsidRDefault="00FC3B07" w:rsidP="00FC3B07">
      <w:pPr>
        <w:pStyle w:val="ListParagraph"/>
        <w:numPr>
          <w:ilvl w:val="0"/>
          <w:numId w:val="8"/>
        </w:numPr>
        <w:spacing w:before="115" w:line="276" w:lineRule="auto"/>
        <w:rPr>
          <w:rFonts w:ascii="Arial" w:hAnsi="Arial" w:cs="Arial"/>
          <w:sz w:val="28"/>
          <w:szCs w:val="28"/>
        </w:rPr>
      </w:pPr>
      <w:r w:rsidRPr="00FC3B07">
        <w:rPr>
          <w:rFonts w:ascii="Arial" w:hAnsi="Arial" w:cs="Arial"/>
          <w:b/>
          <w:bCs/>
          <w:sz w:val="28"/>
          <w:szCs w:val="28"/>
        </w:rPr>
        <w:t>Milestone 5 (Week 11):</w:t>
      </w:r>
      <w:r w:rsidRPr="00FC3B07">
        <w:rPr>
          <w:rFonts w:ascii="Arial" w:hAnsi="Arial" w:cs="Arial"/>
          <w:sz w:val="28"/>
          <w:szCs w:val="28"/>
        </w:rPr>
        <w:t xml:space="preserve"> Deployment and Go-live.</w:t>
      </w:r>
    </w:p>
    <w:p w14:paraId="13E830D9" w14:textId="77777777" w:rsidR="00FC3B07" w:rsidRPr="00FC3B07" w:rsidRDefault="00FC3B07" w:rsidP="00FC3B07">
      <w:pPr>
        <w:pStyle w:val="ListParagraph"/>
        <w:numPr>
          <w:ilvl w:val="0"/>
          <w:numId w:val="8"/>
        </w:numPr>
        <w:spacing w:before="115" w:line="276" w:lineRule="auto"/>
        <w:rPr>
          <w:rFonts w:ascii="Arial" w:hAnsi="Arial" w:cs="Arial"/>
          <w:sz w:val="28"/>
          <w:szCs w:val="28"/>
        </w:rPr>
      </w:pPr>
      <w:r w:rsidRPr="00FC3B07">
        <w:rPr>
          <w:rFonts w:ascii="Arial" w:hAnsi="Arial" w:cs="Arial"/>
          <w:b/>
          <w:bCs/>
          <w:sz w:val="28"/>
          <w:szCs w:val="28"/>
        </w:rPr>
        <w:t>Milestone 6 (Ongoing):</w:t>
      </w:r>
      <w:r w:rsidRPr="00FC3B07">
        <w:rPr>
          <w:rFonts w:ascii="Arial" w:hAnsi="Arial" w:cs="Arial"/>
          <w:sz w:val="28"/>
          <w:szCs w:val="28"/>
        </w:rPr>
        <w:t xml:space="preserve"> Continuous product support, including bug fixes, support ticket resolution, and potential enhancements.</w:t>
      </w:r>
    </w:p>
    <w:p w14:paraId="6A8B00FA" w14:textId="3FBEB9BA" w:rsidR="00913D3A" w:rsidRPr="00FC3B07" w:rsidRDefault="00000000" w:rsidP="00FC3B07">
      <w:pPr>
        <w:spacing w:before="115" w:line="276" w:lineRule="auto"/>
        <w:ind w:left="58" w:firstLine="651"/>
        <w:rPr>
          <w:rFonts w:ascii="Arial" w:hAnsi="Arial" w:cs="Arial"/>
          <w:sz w:val="28"/>
          <w:szCs w:val="28"/>
        </w:rPr>
      </w:pPr>
      <w:r w:rsidRPr="00FC3B07">
        <w:rPr>
          <w:rFonts w:ascii="Arial" w:hAnsi="Arial" w:cs="Arial"/>
          <w:sz w:val="28"/>
          <w:szCs w:val="28"/>
        </w:rPr>
        <w:br w:type="page"/>
      </w:r>
    </w:p>
    <w:p w14:paraId="71B15F7E" w14:textId="77777777" w:rsidR="00913D3A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5. Support</w:t>
      </w:r>
    </w:p>
    <w:p w14:paraId="3CA95B76" w14:textId="77777777" w:rsidR="00913D3A" w:rsidRDefault="00913D3A">
      <w:pPr>
        <w:spacing w:before="115" w:line="276" w:lineRule="auto"/>
        <w:jc w:val="center"/>
        <w:rPr>
          <w:rFonts w:ascii="Arial" w:hAnsi="Arial"/>
          <w:sz w:val="44"/>
          <w:szCs w:val="44"/>
        </w:rPr>
      </w:pPr>
    </w:p>
    <w:p w14:paraId="261972A6" w14:textId="77777777" w:rsidR="00AF2147" w:rsidRPr="00AF2147" w:rsidRDefault="00AF2147" w:rsidP="00AF2147">
      <w:pPr>
        <w:spacing w:before="115" w:line="276" w:lineRule="auto"/>
        <w:ind w:left="58"/>
        <w:rPr>
          <w:rFonts w:ascii="Arial" w:hAnsi="Arial" w:hint="eastAsia"/>
          <w:sz w:val="28"/>
          <w:szCs w:val="28"/>
        </w:rPr>
      </w:pPr>
      <w:proofErr w:type="spellStart"/>
      <w:r w:rsidRPr="00AF2147">
        <w:rPr>
          <w:rFonts w:ascii="Arial" w:hAnsi="Arial" w:hint="eastAsia"/>
          <w:sz w:val="28"/>
          <w:szCs w:val="28"/>
        </w:rPr>
        <w:t>Daikibo</w:t>
      </w:r>
      <w:proofErr w:type="spellEnd"/>
      <w:r w:rsidRPr="00AF2147">
        <w:rPr>
          <w:rFonts w:ascii="Arial" w:hAnsi="Arial" w:hint="eastAsia"/>
          <w:sz w:val="28"/>
          <w:szCs w:val="28"/>
        </w:rPr>
        <w:t xml:space="preserve"> Industrials can rely on our dedicated support services to ensure the continued success and reliability of the manufacturing status dashboard. Our support includes the following:</w:t>
      </w:r>
    </w:p>
    <w:p w14:paraId="395008CC" w14:textId="77777777" w:rsidR="00AF2147" w:rsidRPr="00AF2147" w:rsidRDefault="00AF2147" w:rsidP="00AF2147">
      <w:pPr>
        <w:spacing w:before="115" w:line="276" w:lineRule="auto"/>
        <w:ind w:left="58"/>
        <w:rPr>
          <w:rFonts w:ascii="Arial" w:hAnsi="Arial" w:hint="eastAsia"/>
          <w:sz w:val="28"/>
          <w:szCs w:val="28"/>
        </w:rPr>
      </w:pPr>
    </w:p>
    <w:p w14:paraId="76A644D4" w14:textId="03BD9136" w:rsidR="00AF2147" w:rsidRPr="00AF2147" w:rsidRDefault="00AF2147" w:rsidP="00AF2147">
      <w:pPr>
        <w:spacing w:before="115" w:line="276" w:lineRule="auto"/>
        <w:ind w:left="58" w:firstLine="360"/>
        <w:rPr>
          <w:rFonts w:ascii="Arial" w:hAnsi="Arial" w:hint="eastAsia"/>
          <w:b/>
          <w:bCs/>
          <w:sz w:val="28"/>
          <w:szCs w:val="28"/>
        </w:rPr>
      </w:pPr>
      <w:r w:rsidRPr="00AF2147">
        <w:rPr>
          <w:rFonts w:ascii="Arial" w:hAnsi="Arial"/>
          <w:b/>
          <w:bCs/>
          <w:sz w:val="28"/>
          <w:szCs w:val="28"/>
        </w:rPr>
        <w:t xml:space="preserve">1. </w:t>
      </w:r>
      <w:r w:rsidRPr="00AF2147">
        <w:rPr>
          <w:rFonts w:ascii="Arial" w:hAnsi="Arial" w:hint="eastAsia"/>
          <w:b/>
          <w:bCs/>
          <w:sz w:val="28"/>
          <w:szCs w:val="28"/>
        </w:rPr>
        <w:t>Bug Fixes and Issue Resolution:</w:t>
      </w:r>
    </w:p>
    <w:p w14:paraId="63AB7E50" w14:textId="77777777" w:rsidR="00AF2147" w:rsidRPr="00AF2147" w:rsidRDefault="00AF2147" w:rsidP="00AF2147">
      <w:pPr>
        <w:pStyle w:val="ListParagraph"/>
        <w:numPr>
          <w:ilvl w:val="0"/>
          <w:numId w:val="9"/>
        </w:numPr>
        <w:spacing w:before="115" w:line="276" w:lineRule="auto"/>
        <w:rPr>
          <w:rFonts w:ascii="Arial" w:hAnsi="Arial" w:hint="eastAsia"/>
          <w:sz w:val="28"/>
          <w:szCs w:val="28"/>
        </w:rPr>
      </w:pPr>
      <w:r w:rsidRPr="00AF2147">
        <w:rPr>
          <w:rFonts w:ascii="Arial" w:hAnsi="Arial" w:hint="eastAsia"/>
          <w:sz w:val="28"/>
          <w:szCs w:val="28"/>
        </w:rPr>
        <w:t>Timely identification and resolution of any software bugs or issues that may arise during the usage of the dashboard.</w:t>
      </w:r>
    </w:p>
    <w:p w14:paraId="4519A24C" w14:textId="77777777" w:rsidR="00AF2147" w:rsidRDefault="00AF2147" w:rsidP="00AF2147">
      <w:pPr>
        <w:pStyle w:val="ListParagraph"/>
        <w:numPr>
          <w:ilvl w:val="0"/>
          <w:numId w:val="9"/>
        </w:numPr>
        <w:spacing w:before="115" w:line="276" w:lineRule="auto"/>
        <w:rPr>
          <w:rFonts w:ascii="Arial" w:hAnsi="Arial"/>
          <w:sz w:val="28"/>
          <w:szCs w:val="28"/>
        </w:rPr>
      </w:pPr>
      <w:r w:rsidRPr="00AF2147">
        <w:rPr>
          <w:rFonts w:ascii="Arial" w:hAnsi="Arial" w:hint="eastAsia"/>
          <w:sz w:val="28"/>
          <w:szCs w:val="28"/>
        </w:rPr>
        <w:t>A dedicated support team to address and prioritize bug fixes, minimizing downtime and disruptions to operations.</w:t>
      </w:r>
    </w:p>
    <w:p w14:paraId="0A6AD812" w14:textId="77777777" w:rsidR="00AF2147" w:rsidRPr="00AF2147" w:rsidRDefault="00AF2147" w:rsidP="00AF2147">
      <w:pPr>
        <w:spacing w:before="115" w:line="276" w:lineRule="auto"/>
        <w:rPr>
          <w:rFonts w:ascii="Arial" w:hAnsi="Arial" w:hint="eastAsia"/>
          <w:sz w:val="28"/>
          <w:szCs w:val="28"/>
        </w:rPr>
      </w:pPr>
    </w:p>
    <w:p w14:paraId="16EE1160" w14:textId="74D0344D" w:rsidR="00AF2147" w:rsidRPr="00AF2147" w:rsidRDefault="00AF2147" w:rsidP="00AF2147">
      <w:pPr>
        <w:spacing w:before="115" w:line="276" w:lineRule="auto"/>
        <w:ind w:firstLine="418"/>
        <w:rPr>
          <w:rFonts w:ascii="Arial" w:hAnsi="Arial" w:hint="eastAsia"/>
          <w:b/>
          <w:bCs/>
          <w:sz w:val="28"/>
          <w:szCs w:val="28"/>
        </w:rPr>
      </w:pPr>
      <w:r w:rsidRPr="00AF2147">
        <w:rPr>
          <w:rFonts w:ascii="Arial" w:hAnsi="Arial"/>
          <w:b/>
          <w:bCs/>
          <w:sz w:val="28"/>
          <w:szCs w:val="28"/>
        </w:rPr>
        <w:t xml:space="preserve">2. </w:t>
      </w:r>
      <w:r w:rsidRPr="00AF2147">
        <w:rPr>
          <w:rFonts w:ascii="Arial" w:hAnsi="Arial" w:hint="eastAsia"/>
          <w:b/>
          <w:bCs/>
          <w:sz w:val="28"/>
          <w:szCs w:val="28"/>
        </w:rPr>
        <w:t>24/7 Monitoring and Alerting:</w:t>
      </w:r>
    </w:p>
    <w:p w14:paraId="461D52B6" w14:textId="77777777" w:rsidR="00AF2147" w:rsidRPr="00AF2147" w:rsidRDefault="00AF2147" w:rsidP="00AF2147">
      <w:pPr>
        <w:pStyle w:val="ListParagraph"/>
        <w:numPr>
          <w:ilvl w:val="0"/>
          <w:numId w:val="10"/>
        </w:numPr>
        <w:spacing w:before="115" w:line="276" w:lineRule="auto"/>
        <w:rPr>
          <w:rFonts w:ascii="Arial" w:hAnsi="Arial" w:hint="eastAsia"/>
          <w:sz w:val="28"/>
          <w:szCs w:val="28"/>
        </w:rPr>
      </w:pPr>
      <w:r w:rsidRPr="00AF2147">
        <w:rPr>
          <w:rFonts w:ascii="Arial" w:hAnsi="Arial" w:hint="eastAsia"/>
          <w:sz w:val="28"/>
          <w:szCs w:val="28"/>
        </w:rPr>
        <w:t>Continuous monitoring of the dashboard's performance and health.</w:t>
      </w:r>
    </w:p>
    <w:p w14:paraId="6DFAEADA" w14:textId="77777777" w:rsidR="00AF2147" w:rsidRPr="00AF2147" w:rsidRDefault="00AF2147" w:rsidP="00AF2147">
      <w:pPr>
        <w:pStyle w:val="ListParagraph"/>
        <w:numPr>
          <w:ilvl w:val="0"/>
          <w:numId w:val="10"/>
        </w:numPr>
        <w:spacing w:before="115" w:line="276" w:lineRule="auto"/>
        <w:rPr>
          <w:rFonts w:ascii="Arial" w:hAnsi="Arial" w:hint="eastAsia"/>
          <w:sz w:val="28"/>
          <w:szCs w:val="28"/>
        </w:rPr>
      </w:pPr>
      <w:r w:rsidRPr="00AF2147">
        <w:rPr>
          <w:rFonts w:ascii="Arial" w:hAnsi="Arial" w:hint="eastAsia"/>
          <w:sz w:val="28"/>
          <w:szCs w:val="28"/>
        </w:rPr>
        <w:t>Proactive alerting and immediate response to critical system failures or anomalies, ensuring minimal disruption to operations.</w:t>
      </w:r>
    </w:p>
    <w:p w14:paraId="061AE82F" w14:textId="77777777" w:rsidR="00AF2147" w:rsidRDefault="00AF2147" w:rsidP="00AF2147">
      <w:pPr>
        <w:spacing w:before="115" w:line="276" w:lineRule="auto"/>
        <w:ind w:left="58"/>
        <w:rPr>
          <w:rFonts w:ascii="Arial" w:hAnsi="Arial"/>
          <w:sz w:val="28"/>
          <w:szCs w:val="28"/>
        </w:rPr>
      </w:pPr>
    </w:p>
    <w:p w14:paraId="4E10AC20" w14:textId="4972DF55" w:rsidR="00AF2147" w:rsidRPr="00AF2147" w:rsidRDefault="00AF2147" w:rsidP="00AF2147">
      <w:pPr>
        <w:spacing w:before="115" w:line="276" w:lineRule="auto"/>
        <w:ind w:left="58" w:firstLine="360"/>
        <w:rPr>
          <w:rFonts w:ascii="Arial" w:hAnsi="Arial" w:hint="eastAsia"/>
          <w:b/>
          <w:bCs/>
          <w:sz w:val="28"/>
          <w:szCs w:val="28"/>
        </w:rPr>
      </w:pPr>
      <w:r w:rsidRPr="00AF2147">
        <w:rPr>
          <w:rFonts w:ascii="Arial" w:hAnsi="Arial"/>
          <w:b/>
          <w:bCs/>
          <w:sz w:val="28"/>
          <w:szCs w:val="28"/>
        </w:rPr>
        <w:t xml:space="preserve">3. </w:t>
      </w:r>
      <w:r w:rsidRPr="00AF2147">
        <w:rPr>
          <w:rFonts w:ascii="Arial" w:hAnsi="Arial" w:hint="eastAsia"/>
          <w:b/>
          <w:bCs/>
          <w:sz w:val="28"/>
          <w:szCs w:val="28"/>
        </w:rPr>
        <w:t>User Support and Training:</w:t>
      </w:r>
    </w:p>
    <w:p w14:paraId="7B63B78E" w14:textId="77777777" w:rsidR="00AF2147" w:rsidRPr="00AF2147" w:rsidRDefault="00AF2147" w:rsidP="00AF2147">
      <w:pPr>
        <w:pStyle w:val="ListParagraph"/>
        <w:numPr>
          <w:ilvl w:val="0"/>
          <w:numId w:val="11"/>
        </w:numPr>
        <w:spacing w:before="115" w:line="276" w:lineRule="auto"/>
        <w:rPr>
          <w:rFonts w:ascii="Arial" w:hAnsi="Arial" w:hint="eastAsia"/>
          <w:sz w:val="28"/>
          <w:szCs w:val="28"/>
        </w:rPr>
      </w:pPr>
      <w:r w:rsidRPr="00AF2147">
        <w:rPr>
          <w:rFonts w:ascii="Arial" w:hAnsi="Arial" w:hint="eastAsia"/>
          <w:sz w:val="28"/>
          <w:szCs w:val="28"/>
        </w:rPr>
        <w:t>Comprehensive user support services, including a helpdesk for addressing user queries and issues.</w:t>
      </w:r>
    </w:p>
    <w:p w14:paraId="3B85CF14" w14:textId="77777777" w:rsidR="00AF2147" w:rsidRDefault="00AF2147" w:rsidP="00AF2147">
      <w:pPr>
        <w:pStyle w:val="ListParagraph"/>
        <w:numPr>
          <w:ilvl w:val="0"/>
          <w:numId w:val="11"/>
        </w:numPr>
        <w:spacing w:before="115" w:line="276" w:lineRule="auto"/>
        <w:rPr>
          <w:rFonts w:ascii="Arial" w:hAnsi="Arial"/>
          <w:sz w:val="28"/>
          <w:szCs w:val="28"/>
        </w:rPr>
      </w:pPr>
      <w:r w:rsidRPr="00AF2147">
        <w:rPr>
          <w:rFonts w:ascii="Arial" w:hAnsi="Arial" w:hint="eastAsia"/>
          <w:sz w:val="28"/>
          <w:szCs w:val="28"/>
        </w:rPr>
        <w:lastRenderedPageBreak/>
        <w:t xml:space="preserve">User training programs to ensure that </w:t>
      </w:r>
      <w:proofErr w:type="spellStart"/>
      <w:r w:rsidRPr="00AF2147">
        <w:rPr>
          <w:rFonts w:ascii="Arial" w:hAnsi="Arial" w:hint="eastAsia"/>
          <w:sz w:val="28"/>
          <w:szCs w:val="28"/>
        </w:rPr>
        <w:t>Daikibo's</w:t>
      </w:r>
      <w:proofErr w:type="spellEnd"/>
      <w:r w:rsidRPr="00AF2147">
        <w:rPr>
          <w:rFonts w:ascii="Arial" w:hAnsi="Arial" w:hint="eastAsia"/>
          <w:sz w:val="28"/>
          <w:szCs w:val="28"/>
        </w:rPr>
        <w:t xml:space="preserve"> personnel can maximize the value of the dashboard.</w:t>
      </w:r>
    </w:p>
    <w:p w14:paraId="065E2B72" w14:textId="77777777" w:rsidR="00AF2147" w:rsidRPr="00AF2147" w:rsidRDefault="00AF2147" w:rsidP="00AF2147">
      <w:pPr>
        <w:spacing w:before="115" w:line="276" w:lineRule="auto"/>
        <w:rPr>
          <w:rFonts w:ascii="Arial" w:hAnsi="Arial" w:hint="eastAsia"/>
          <w:sz w:val="28"/>
          <w:szCs w:val="28"/>
        </w:rPr>
      </w:pPr>
    </w:p>
    <w:p w14:paraId="3E7E556A" w14:textId="046BBC3E" w:rsidR="00AF2147" w:rsidRPr="008F2CE7" w:rsidRDefault="00AF2147" w:rsidP="00AF2147">
      <w:pPr>
        <w:spacing w:before="115" w:line="276" w:lineRule="auto"/>
        <w:ind w:left="58"/>
        <w:rPr>
          <w:rFonts w:ascii="Arial" w:hAnsi="Arial" w:hint="eastAsia"/>
          <w:b/>
          <w:bCs/>
          <w:sz w:val="28"/>
          <w:szCs w:val="28"/>
        </w:rPr>
      </w:pPr>
      <w:r w:rsidRPr="008F2CE7">
        <w:rPr>
          <w:rFonts w:ascii="Arial" w:hAnsi="Arial"/>
          <w:b/>
          <w:bCs/>
          <w:sz w:val="28"/>
          <w:szCs w:val="28"/>
        </w:rPr>
        <w:t xml:space="preserve">4. </w:t>
      </w:r>
      <w:r w:rsidRPr="008F2CE7">
        <w:rPr>
          <w:rFonts w:ascii="Arial" w:hAnsi="Arial" w:hint="eastAsia"/>
          <w:b/>
          <w:bCs/>
          <w:sz w:val="28"/>
          <w:szCs w:val="28"/>
        </w:rPr>
        <w:t>Security Updates and Maintenance:</w:t>
      </w:r>
    </w:p>
    <w:p w14:paraId="0F9FA4B1" w14:textId="77777777" w:rsidR="00AF2147" w:rsidRPr="00AF2147" w:rsidRDefault="00AF2147" w:rsidP="00AF2147">
      <w:pPr>
        <w:pStyle w:val="ListParagraph"/>
        <w:numPr>
          <w:ilvl w:val="0"/>
          <w:numId w:val="12"/>
        </w:numPr>
        <w:spacing w:before="115" w:line="276" w:lineRule="auto"/>
        <w:rPr>
          <w:rFonts w:ascii="Arial" w:hAnsi="Arial" w:hint="eastAsia"/>
          <w:sz w:val="28"/>
          <w:szCs w:val="28"/>
        </w:rPr>
      </w:pPr>
      <w:r w:rsidRPr="00AF2147">
        <w:rPr>
          <w:rFonts w:ascii="Arial" w:hAnsi="Arial" w:hint="eastAsia"/>
          <w:sz w:val="28"/>
          <w:szCs w:val="28"/>
        </w:rPr>
        <w:t>Regular security audits and updates to protect against emerging threats and vulnerabilities.</w:t>
      </w:r>
    </w:p>
    <w:p w14:paraId="7A7DE454" w14:textId="77777777" w:rsidR="00AF2147" w:rsidRPr="00AF2147" w:rsidRDefault="00AF2147" w:rsidP="00AF2147">
      <w:pPr>
        <w:pStyle w:val="ListParagraph"/>
        <w:numPr>
          <w:ilvl w:val="0"/>
          <w:numId w:val="12"/>
        </w:numPr>
        <w:spacing w:before="115" w:line="276" w:lineRule="auto"/>
        <w:rPr>
          <w:rFonts w:ascii="Arial" w:hAnsi="Arial" w:hint="eastAsia"/>
          <w:sz w:val="28"/>
          <w:szCs w:val="28"/>
        </w:rPr>
      </w:pPr>
      <w:r w:rsidRPr="00AF2147">
        <w:rPr>
          <w:rFonts w:ascii="Arial" w:hAnsi="Arial" w:hint="eastAsia"/>
          <w:sz w:val="28"/>
          <w:szCs w:val="28"/>
        </w:rPr>
        <w:t xml:space="preserve">Ongoing maintenance to keep the dashboard </w:t>
      </w:r>
      <w:proofErr w:type="gramStart"/>
      <w:r w:rsidRPr="00AF2147">
        <w:rPr>
          <w:rFonts w:ascii="Arial" w:hAnsi="Arial" w:hint="eastAsia"/>
          <w:sz w:val="28"/>
          <w:szCs w:val="28"/>
        </w:rPr>
        <w:t>up-to-date</w:t>
      </w:r>
      <w:proofErr w:type="gramEnd"/>
      <w:r w:rsidRPr="00AF2147">
        <w:rPr>
          <w:rFonts w:ascii="Arial" w:hAnsi="Arial" w:hint="eastAsia"/>
          <w:sz w:val="28"/>
          <w:szCs w:val="28"/>
        </w:rPr>
        <w:t xml:space="preserve"> with the latest technologies and best practices.</w:t>
      </w:r>
    </w:p>
    <w:p w14:paraId="6C54B4C2" w14:textId="77777777" w:rsidR="00AF2147" w:rsidRPr="00AF2147" w:rsidRDefault="00AF2147" w:rsidP="00AF2147">
      <w:pPr>
        <w:spacing w:before="115" w:line="276" w:lineRule="auto"/>
        <w:ind w:left="58"/>
        <w:rPr>
          <w:rFonts w:ascii="Arial" w:hAnsi="Arial" w:hint="eastAsia"/>
          <w:sz w:val="28"/>
          <w:szCs w:val="28"/>
        </w:rPr>
      </w:pPr>
    </w:p>
    <w:p w14:paraId="48268CEB" w14:textId="78D7A898" w:rsidR="00913D3A" w:rsidRDefault="00913D3A" w:rsidP="00AF2147">
      <w:pPr>
        <w:spacing w:before="115" w:line="276" w:lineRule="auto"/>
        <w:ind w:left="58"/>
        <w:rPr>
          <w:rFonts w:ascii="Arial" w:hAnsi="Arial"/>
          <w:sz w:val="28"/>
          <w:szCs w:val="28"/>
        </w:rPr>
      </w:pPr>
    </w:p>
    <w:sectPr w:rsidR="00913D3A">
      <w:headerReference w:type="default" r:id="rId9"/>
      <w:footerReference w:type="default" r:id="rId10"/>
      <w:pgSz w:w="16838" w:h="11906" w:orient="landscape"/>
      <w:pgMar w:top="1693" w:right="1134" w:bottom="1410" w:left="1134" w:header="1134" w:footer="1134" w:gutter="0"/>
      <w:cols w:space="720"/>
      <w:formProt w:val="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30E42A" w14:textId="77777777" w:rsidR="00A26944" w:rsidRDefault="00A26944">
      <w:r>
        <w:separator/>
      </w:r>
    </w:p>
  </w:endnote>
  <w:endnote w:type="continuationSeparator" w:id="0">
    <w:p w14:paraId="797F2E28" w14:textId="77777777" w:rsidR="00A26944" w:rsidRDefault="00A269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1"/>
    <w:family w:val="swiss"/>
    <w:pitch w:val="variable"/>
    <w:sig w:usb0="E0002AFF" w:usb1="C0007843" w:usb2="00000009" w:usb3="00000000" w:csb0="000001FF" w:csb1="00000000"/>
  </w:font>
  <w:font w:name="Songti SC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Liberation Serif">
    <w:altName w:val="Times New Roman"/>
    <w:panose1 w:val="020B0604020202020204"/>
    <w:charset w:val="01"/>
    <w:family w:val="roman"/>
    <w:pitch w:val="variable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OpenSymbol">
    <w:altName w:val="Arial Unicode MS"/>
    <w:panose1 w:val="020B0604020202020204"/>
    <w:charset w:val="02"/>
    <w:family w:val="auto"/>
    <w:pitch w:val="default"/>
  </w:font>
  <w:font w:name="Liberation Sans">
    <w:altName w:val="Arial"/>
    <w:panose1 w:val="020B0604020202020204"/>
    <w:charset w:val="01"/>
    <w:family w:val="swiss"/>
    <w:pitch w:val="variable"/>
  </w:font>
  <w:font w:name="PingFang SC"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B5FE5A" w14:textId="77777777" w:rsidR="00913D3A" w:rsidRDefault="00000000">
    <w:pPr>
      <w:pStyle w:val="Footer"/>
      <w:rPr>
        <w:rFonts w:ascii="Arial" w:hAnsi="Arial"/>
      </w:rPr>
    </w:pPr>
    <w:r>
      <w:rPr>
        <w:rFonts w:ascii="Arial" w:hAnsi="Arial"/>
        <w:noProof/>
      </w:rPr>
      <w:drawing>
        <wp:anchor distT="0" distB="0" distL="0" distR="0" simplePos="0" relativeHeight="8" behindDoc="0" locked="0" layoutInCell="0" allowOverlap="1" wp14:anchorId="763F71E7" wp14:editId="7B019B28">
          <wp:simplePos x="0" y="0"/>
          <wp:positionH relativeFrom="column">
            <wp:posOffset>8109585</wp:posOffset>
          </wp:positionH>
          <wp:positionV relativeFrom="paragraph">
            <wp:posOffset>-53975</wp:posOffset>
          </wp:positionV>
          <wp:extent cx="1119505" cy="273050"/>
          <wp:effectExtent l="0" t="0" r="0" b="0"/>
          <wp:wrapSquare wrapText="largest"/>
          <wp:docPr id="3" name="Image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3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119505" cy="2730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Arial" w:hAnsi="Arial"/>
      </w:rPr>
      <w:fldChar w:fldCharType="begin"/>
    </w:r>
    <w:r>
      <w:rPr>
        <w:rFonts w:ascii="Arial" w:hAnsi="Arial"/>
      </w:rPr>
      <w:instrText>PAGE</w:instrText>
    </w:r>
    <w:r>
      <w:rPr>
        <w:rFonts w:ascii="Arial" w:hAnsi="Arial"/>
      </w:rPr>
      <w:fldChar w:fldCharType="separate"/>
    </w:r>
    <w:r>
      <w:rPr>
        <w:rFonts w:ascii="Arial" w:hAnsi="Arial"/>
      </w:rPr>
      <w:t>7</w:t>
    </w:r>
    <w:r>
      <w:rPr>
        <w:rFonts w:ascii="Arial" w:hAnsi="Arial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48C80A" w14:textId="77777777" w:rsidR="00A26944" w:rsidRDefault="00A26944">
      <w:r>
        <w:separator/>
      </w:r>
    </w:p>
  </w:footnote>
  <w:footnote w:type="continuationSeparator" w:id="0">
    <w:p w14:paraId="7D4D53AC" w14:textId="77777777" w:rsidR="00A26944" w:rsidRDefault="00A2694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80C299" w14:textId="77777777" w:rsidR="00913D3A" w:rsidRDefault="00000000">
    <w:pPr>
      <w:pStyle w:val="Header"/>
      <w:rPr>
        <w:rFonts w:ascii="Arial" w:hAnsi="Arial"/>
      </w:rPr>
    </w:pPr>
    <w:r>
      <w:rPr>
        <w:rFonts w:ascii="Arial" w:hAnsi="Arial"/>
        <w:color w:val="0F0B0B"/>
      </w:rPr>
      <w:t>Software Development</w:t>
    </w:r>
    <w:r>
      <w:rPr>
        <w:rFonts w:ascii="Arial" w:hAnsi="Arial"/>
      </w:rPr>
      <w:t xml:space="preserve"> </w:t>
    </w:r>
    <w:r>
      <w:rPr>
        <w:rFonts w:ascii="Arial" w:hAnsi="Arial"/>
        <w:color w:val="84BE23"/>
      </w:rPr>
      <w:t>Proposal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812CC3"/>
    <w:multiLevelType w:val="hybridMultilevel"/>
    <w:tmpl w:val="C21E9E34"/>
    <w:lvl w:ilvl="0" w:tplc="0809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1" w15:restartNumberingAfterBreak="0">
    <w:nsid w:val="178E5A8C"/>
    <w:multiLevelType w:val="hybridMultilevel"/>
    <w:tmpl w:val="23561B9A"/>
    <w:lvl w:ilvl="0" w:tplc="0809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  <w:b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7F0150F"/>
    <w:multiLevelType w:val="hybridMultilevel"/>
    <w:tmpl w:val="BED46868"/>
    <w:lvl w:ilvl="0" w:tplc="0809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3" w15:restartNumberingAfterBreak="0">
    <w:nsid w:val="233D1C1F"/>
    <w:multiLevelType w:val="hybridMultilevel"/>
    <w:tmpl w:val="F7BEFA36"/>
    <w:lvl w:ilvl="0" w:tplc="0809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4" w15:restartNumberingAfterBreak="0">
    <w:nsid w:val="30FE4CBD"/>
    <w:multiLevelType w:val="multilevel"/>
    <w:tmpl w:val="726AC682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5" w15:restartNumberingAfterBreak="0">
    <w:nsid w:val="323D1252"/>
    <w:multiLevelType w:val="hybridMultilevel"/>
    <w:tmpl w:val="08B2E918"/>
    <w:lvl w:ilvl="0" w:tplc="C2EC7AEA">
      <w:start w:val="3"/>
      <w:numFmt w:val="bullet"/>
      <w:lvlText w:val="-"/>
      <w:lvlJc w:val="left"/>
      <w:pPr>
        <w:ind w:left="1429" w:hanging="360"/>
      </w:pPr>
      <w:rPr>
        <w:rFonts w:ascii="Arial" w:eastAsia="Songti SC" w:hAnsi="Arial" w:cs="Arial" w:hint="default"/>
        <w:b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4816FDA"/>
    <w:multiLevelType w:val="hybridMultilevel"/>
    <w:tmpl w:val="B9F8CE7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6C1B5F"/>
    <w:multiLevelType w:val="hybridMultilevel"/>
    <w:tmpl w:val="5E183382"/>
    <w:lvl w:ilvl="0" w:tplc="C2EC7AEA">
      <w:start w:val="3"/>
      <w:numFmt w:val="bullet"/>
      <w:lvlText w:val="-"/>
      <w:lvlJc w:val="left"/>
      <w:pPr>
        <w:ind w:left="1498" w:hanging="360"/>
      </w:pPr>
      <w:rPr>
        <w:rFonts w:ascii="Arial" w:eastAsia="Songti SC" w:hAnsi="Arial" w:cs="Arial" w:hint="default"/>
        <w:b/>
      </w:rPr>
    </w:lvl>
    <w:lvl w:ilvl="1" w:tplc="08090003" w:tentative="1">
      <w:start w:val="1"/>
      <w:numFmt w:val="bullet"/>
      <w:lvlText w:val="o"/>
      <w:lvlJc w:val="left"/>
      <w:pPr>
        <w:ind w:left="221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93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5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7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9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1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53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58" w:hanging="360"/>
      </w:pPr>
      <w:rPr>
        <w:rFonts w:ascii="Wingdings" w:hAnsi="Wingdings" w:hint="default"/>
      </w:rPr>
    </w:lvl>
  </w:abstractNum>
  <w:abstractNum w:abstractNumId="8" w15:restartNumberingAfterBreak="0">
    <w:nsid w:val="4BBD47C9"/>
    <w:multiLevelType w:val="multilevel"/>
    <w:tmpl w:val="5AC0CE86"/>
    <w:lvl w:ilvl="0">
      <w:start w:val="1"/>
      <w:numFmt w:val="decimal"/>
      <w:lvlText w:val="%1."/>
      <w:lvlJc w:val="left"/>
      <w:pPr>
        <w:tabs>
          <w:tab w:val="num" w:pos="1709"/>
        </w:tabs>
        <w:ind w:left="1709" w:hanging="360"/>
      </w:pPr>
      <w:rPr>
        <w:rFonts w:ascii="Arial" w:hAnsi="Arial"/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2069"/>
        </w:tabs>
        <w:ind w:left="2069" w:hanging="360"/>
      </w:pPr>
      <w:rPr>
        <w:rFonts w:ascii="Arial" w:hAnsi="Arial"/>
        <w:sz w:val="28"/>
        <w:szCs w:val="28"/>
      </w:rPr>
    </w:lvl>
    <w:lvl w:ilvl="2">
      <w:start w:val="1"/>
      <w:numFmt w:val="decimal"/>
      <w:lvlText w:val="%3."/>
      <w:lvlJc w:val="left"/>
      <w:pPr>
        <w:tabs>
          <w:tab w:val="num" w:pos="2429"/>
        </w:tabs>
        <w:ind w:left="2429" w:hanging="360"/>
      </w:pPr>
      <w:rPr>
        <w:rFonts w:ascii="Arial" w:hAnsi="Arial"/>
        <w:sz w:val="28"/>
        <w:szCs w:val="28"/>
      </w:rPr>
    </w:lvl>
    <w:lvl w:ilvl="3">
      <w:start w:val="1"/>
      <w:numFmt w:val="decimal"/>
      <w:lvlText w:val="%4."/>
      <w:lvlJc w:val="left"/>
      <w:pPr>
        <w:tabs>
          <w:tab w:val="num" w:pos="2789"/>
        </w:tabs>
        <w:ind w:left="2789" w:hanging="360"/>
      </w:pPr>
      <w:rPr>
        <w:rFonts w:ascii="Arial" w:hAnsi="Arial"/>
        <w:sz w:val="28"/>
        <w:szCs w:val="28"/>
      </w:rPr>
    </w:lvl>
    <w:lvl w:ilvl="4">
      <w:start w:val="1"/>
      <w:numFmt w:val="decimal"/>
      <w:lvlText w:val="%5."/>
      <w:lvlJc w:val="left"/>
      <w:pPr>
        <w:tabs>
          <w:tab w:val="num" w:pos="3149"/>
        </w:tabs>
        <w:ind w:left="3149" w:hanging="360"/>
      </w:pPr>
      <w:rPr>
        <w:rFonts w:ascii="Arial" w:hAnsi="Arial"/>
        <w:sz w:val="28"/>
        <w:szCs w:val="28"/>
      </w:rPr>
    </w:lvl>
    <w:lvl w:ilvl="5">
      <w:start w:val="1"/>
      <w:numFmt w:val="decimal"/>
      <w:lvlText w:val="%6."/>
      <w:lvlJc w:val="left"/>
      <w:pPr>
        <w:tabs>
          <w:tab w:val="num" w:pos="3509"/>
        </w:tabs>
        <w:ind w:left="3509" w:hanging="360"/>
      </w:pPr>
      <w:rPr>
        <w:rFonts w:ascii="Arial" w:hAnsi="Arial"/>
        <w:sz w:val="28"/>
        <w:szCs w:val="28"/>
      </w:rPr>
    </w:lvl>
    <w:lvl w:ilvl="6">
      <w:start w:val="1"/>
      <w:numFmt w:val="decimal"/>
      <w:lvlText w:val="%7."/>
      <w:lvlJc w:val="left"/>
      <w:pPr>
        <w:tabs>
          <w:tab w:val="num" w:pos="3869"/>
        </w:tabs>
        <w:ind w:left="3869" w:hanging="360"/>
      </w:pPr>
      <w:rPr>
        <w:rFonts w:ascii="Arial" w:hAnsi="Arial"/>
        <w:sz w:val="28"/>
        <w:szCs w:val="28"/>
      </w:rPr>
    </w:lvl>
    <w:lvl w:ilvl="7">
      <w:start w:val="1"/>
      <w:numFmt w:val="decimal"/>
      <w:lvlText w:val="%8."/>
      <w:lvlJc w:val="left"/>
      <w:pPr>
        <w:tabs>
          <w:tab w:val="num" w:pos="4229"/>
        </w:tabs>
        <w:ind w:left="4229" w:hanging="360"/>
      </w:pPr>
      <w:rPr>
        <w:rFonts w:ascii="Arial" w:hAnsi="Arial"/>
        <w:sz w:val="28"/>
        <w:szCs w:val="28"/>
      </w:rPr>
    </w:lvl>
    <w:lvl w:ilvl="8">
      <w:start w:val="1"/>
      <w:numFmt w:val="decimal"/>
      <w:lvlText w:val="%9."/>
      <w:lvlJc w:val="left"/>
      <w:pPr>
        <w:tabs>
          <w:tab w:val="num" w:pos="4589"/>
        </w:tabs>
        <w:ind w:left="4589" w:hanging="360"/>
      </w:pPr>
      <w:rPr>
        <w:rFonts w:ascii="Arial" w:hAnsi="Arial"/>
        <w:sz w:val="28"/>
        <w:szCs w:val="28"/>
      </w:rPr>
    </w:lvl>
  </w:abstractNum>
  <w:abstractNum w:abstractNumId="9" w15:restartNumberingAfterBreak="0">
    <w:nsid w:val="5EDD031E"/>
    <w:multiLevelType w:val="multilevel"/>
    <w:tmpl w:val="9560F0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5FF8697A"/>
    <w:multiLevelType w:val="hybridMultilevel"/>
    <w:tmpl w:val="CAD01226"/>
    <w:lvl w:ilvl="0" w:tplc="C2EC7AEA">
      <w:start w:val="3"/>
      <w:numFmt w:val="bullet"/>
      <w:lvlText w:val="-"/>
      <w:lvlJc w:val="left"/>
      <w:pPr>
        <w:ind w:left="1138" w:hanging="360"/>
      </w:pPr>
      <w:rPr>
        <w:rFonts w:ascii="Arial" w:eastAsia="Songti SC" w:hAnsi="Arial" w:cs="Arial" w:hint="default"/>
        <w:b/>
      </w:rPr>
    </w:lvl>
    <w:lvl w:ilvl="1" w:tplc="08090003" w:tentative="1">
      <w:start w:val="1"/>
      <w:numFmt w:val="bullet"/>
      <w:lvlText w:val="o"/>
      <w:lvlJc w:val="left"/>
      <w:pPr>
        <w:ind w:left="185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7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9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01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73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5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7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98" w:hanging="360"/>
      </w:pPr>
      <w:rPr>
        <w:rFonts w:ascii="Wingdings" w:hAnsi="Wingdings" w:hint="default"/>
      </w:rPr>
    </w:lvl>
  </w:abstractNum>
  <w:abstractNum w:abstractNumId="11" w15:restartNumberingAfterBreak="0">
    <w:nsid w:val="60DD3F72"/>
    <w:multiLevelType w:val="hybridMultilevel"/>
    <w:tmpl w:val="6012F9E4"/>
    <w:lvl w:ilvl="0" w:tplc="0809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num w:numId="1" w16cid:durableId="1475217249">
    <w:abstractNumId w:val="4"/>
  </w:num>
  <w:num w:numId="2" w16cid:durableId="993025000">
    <w:abstractNumId w:val="8"/>
  </w:num>
  <w:num w:numId="3" w16cid:durableId="1603340104">
    <w:abstractNumId w:val="2"/>
  </w:num>
  <w:num w:numId="4" w16cid:durableId="1916931194">
    <w:abstractNumId w:val="10"/>
  </w:num>
  <w:num w:numId="5" w16cid:durableId="1010252831">
    <w:abstractNumId w:val="7"/>
  </w:num>
  <w:num w:numId="6" w16cid:durableId="159587839">
    <w:abstractNumId w:val="9"/>
  </w:num>
  <w:num w:numId="7" w16cid:durableId="2114670791">
    <w:abstractNumId w:val="5"/>
  </w:num>
  <w:num w:numId="8" w16cid:durableId="1692141401">
    <w:abstractNumId w:val="1"/>
  </w:num>
  <w:num w:numId="9" w16cid:durableId="1967468175">
    <w:abstractNumId w:val="11"/>
  </w:num>
  <w:num w:numId="10" w16cid:durableId="698362976">
    <w:abstractNumId w:val="3"/>
  </w:num>
  <w:num w:numId="11" w16cid:durableId="467435382">
    <w:abstractNumId w:val="6"/>
  </w:num>
  <w:num w:numId="12" w16cid:durableId="14908250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proofState w:spelling="clean" w:grammar="clean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13D3A"/>
    <w:rsid w:val="002663F2"/>
    <w:rsid w:val="003273E8"/>
    <w:rsid w:val="00383FE4"/>
    <w:rsid w:val="003E3FC9"/>
    <w:rsid w:val="00441EDA"/>
    <w:rsid w:val="004F0A1D"/>
    <w:rsid w:val="006C25B3"/>
    <w:rsid w:val="00706D59"/>
    <w:rsid w:val="0071646D"/>
    <w:rsid w:val="008F2CE7"/>
    <w:rsid w:val="00913D3A"/>
    <w:rsid w:val="00A26944"/>
    <w:rsid w:val="00AF2147"/>
    <w:rsid w:val="00ED0B39"/>
    <w:rsid w:val="00F12A10"/>
    <w:rsid w:val="00FC3B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C0A7052"/>
  <w15:docId w15:val="{81EB0289-FD93-1045-9D3D-43C5D4731C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Songti SC" w:hAnsi="Liberation Serif" w:cs="Arial Unicode MS"/>
        <w:kern w:val="2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otnoteCharacters">
    <w:name w:val="Footnote Characters"/>
    <w:qFormat/>
  </w:style>
  <w:style w:type="character" w:customStyle="1" w:styleId="EndnoteCharacters">
    <w:name w:val="Endnote Characters"/>
    <w:qFormat/>
  </w:style>
  <w:style w:type="character" w:styleId="Hyperlink">
    <w:name w:val="Hyperlink"/>
    <w:rPr>
      <w:color w:val="000080"/>
      <w:u w:val="single"/>
      <w:lang/>
    </w:rPr>
  </w:style>
  <w:style w:type="character" w:styleId="FollowedHyperlink">
    <w:name w:val="FollowedHyperlink"/>
    <w:rPr>
      <w:color w:val="800000"/>
      <w:u w:val="single"/>
      <w:lang/>
    </w:rPr>
  </w:style>
  <w:style w:type="character" w:customStyle="1" w:styleId="NumberingSymbols">
    <w:name w:val="Numbering Symbols"/>
    <w:qFormat/>
    <w:rPr>
      <w:rFonts w:ascii="Arial" w:hAnsi="Arial"/>
      <w:sz w:val="28"/>
      <w:szCs w:val="28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PingFang SC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HeaderandFooter">
    <w:name w:val="Header and Footer"/>
    <w:basedOn w:val="Normal"/>
    <w:qFormat/>
    <w:pPr>
      <w:suppressLineNumbers/>
      <w:tabs>
        <w:tab w:val="center" w:pos="4819"/>
        <w:tab w:val="right" w:pos="9638"/>
      </w:tabs>
    </w:pPr>
  </w:style>
  <w:style w:type="paragraph" w:styleId="Footer">
    <w:name w:val="footer"/>
    <w:basedOn w:val="HeaderandFooter"/>
  </w:style>
  <w:style w:type="paragraph" w:customStyle="1" w:styleId="ListContents">
    <w:name w:val="List Contents"/>
    <w:basedOn w:val="Normal"/>
    <w:qFormat/>
    <w:pPr>
      <w:ind w:left="567"/>
    </w:pPr>
  </w:style>
  <w:style w:type="paragraph" w:styleId="Header">
    <w:name w:val="header"/>
    <w:basedOn w:val="HeaderandFooter"/>
    <w:pPr>
      <w:tabs>
        <w:tab w:val="clear" w:pos="4819"/>
        <w:tab w:val="clear" w:pos="9638"/>
        <w:tab w:val="center" w:pos="7285"/>
        <w:tab w:val="right" w:pos="14570"/>
      </w:tabs>
    </w:pPr>
  </w:style>
  <w:style w:type="paragraph" w:customStyle="1" w:styleId="TableContents">
    <w:name w:val="Table Contents"/>
    <w:basedOn w:val="Normal"/>
    <w:qFormat/>
    <w:pPr>
      <w:widowControl w:val="0"/>
      <w:suppressLineNumbers/>
    </w:pPr>
  </w:style>
  <w:style w:type="paragraph" w:styleId="ListParagraph">
    <w:name w:val="List Paragraph"/>
    <w:basedOn w:val="Normal"/>
    <w:uiPriority w:val="34"/>
    <w:qFormat/>
    <w:rsid w:val="004F0A1D"/>
    <w:pPr>
      <w:ind w:left="720"/>
      <w:contextualSpacing/>
    </w:pPr>
    <w:rPr>
      <w:rFonts w:cs="Mangal"/>
      <w:szCs w:val="21"/>
    </w:rPr>
  </w:style>
  <w:style w:type="character" w:styleId="Strong">
    <w:name w:val="Strong"/>
    <w:basedOn w:val="DefaultParagraphFont"/>
    <w:uiPriority w:val="22"/>
    <w:qFormat/>
    <w:rsid w:val="00FC3B0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20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23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93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69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43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61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12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9</Pages>
  <Words>719</Words>
  <Characters>4100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Junhao OU</cp:lastModifiedBy>
  <cp:revision>20</cp:revision>
  <dcterms:created xsi:type="dcterms:W3CDTF">2021-06-27T11:04:00Z</dcterms:created>
  <dcterms:modified xsi:type="dcterms:W3CDTF">2023-09-18T13:57:00Z</dcterms:modified>
  <dc:language>en-US</dc:language>
</cp:coreProperties>
</file>